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F5" w:rsidRPr="002969F5" w:rsidRDefault="002969F5" w:rsidP="002969F5">
      <w:pPr>
        <w:jc w:val="center"/>
        <w:rPr>
          <w:rFonts w:ascii="Times New Roman" w:hAnsi="Times New Roman"/>
          <w:b/>
          <w:sz w:val="28"/>
          <w:szCs w:val="28"/>
        </w:rPr>
      </w:pPr>
      <w:r w:rsidRPr="002969F5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2969F5" w:rsidRPr="002969F5" w:rsidRDefault="002969F5" w:rsidP="002969F5">
      <w:pPr>
        <w:jc w:val="center"/>
        <w:rPr>
          <w:rFonts w:ascii="Times New Roman" w:hAnsi="Times New Roman"/>
          <w:b/>
          <w:sz w:val="28"/>
          <w:szCs w:val="28"/>
        </w:rPr>
      </w:pPr>
      <w:r w:rsidRPr="002969F5">
        <w:rPr>
          <w:rFonts w:ascii="Times New Roman" w:hAnsi="Times New Roman"/>
          <w:b/>
          <w:sz w:val="28"/>
          <w:szCs w:val="28"/>
        </w:rPr>
        <w:t>СОВЕТ  ХРОМЦОВСКОГО СЕЛЬСКОГО ПОСЕЛЕНИЯ</w:t>
      </w:r>
    </w:p>
    <w:p w:rsidR="002969F5" w:rsidRPr="002969F5" w:rsidRDefault="002969F5" w:rsidP="002969F5">
      <w:pPr>
        <w:jc w:val="center"/>
        <w:rPr>
          <w:rFonts w:ascii="Times New Roman" w:hAnsi="Times New Roman"/>
          <w:b/>
          <w:sz w:val="28"/>
          <w:szCs w:val="28"/>
        </w:rPr>
      </w:pPr>
      <w:r w:rsidRPr="002969F5">
        <w:rPr>
          <w:rFonts w:ascii="Times New Roman" w:hAnsi="Times New Roman"/>
          <w:b/>
          <w:sz w:val="28"/>
          <w:szCs w:val="28"/>
        </w:rPr>
        <w:t>ФУРМАНОВСКОГО МУНИЦИПАЛЬНОГО РАЙОНА</w:t>
      </w:r>
    </w:p>
    <w:p w:rsidR="002969F5" w:rsidRPr="002969F5" w:rsidRDefault="002969F5" w:rsidP="002969F5">
      <w:pPr>
        <w:jc w:val="center"/>
        <w:rPr>
          <w:rFonts w:ascii="Times New Roman" w:hAnsi="Times New Roman"/>
          <w:b/>
          <w:sz w:val="28"/>
          <w:szCs w:val="28"/>
        </w:rPr>
      </w:pPr>
      <w:r w:rsidRPr="002969F5">
        <w:rPr>
          <w:rFonts w:ascii="Times New Roman" w:hAnsi="Times New Roman"/>
          <w:b/>
          <w:sz w:val="28"/>
          <w:szCs w:val="28"/>
        </w:rPr>
        <w:t>ИВАНОВСКОЙ   ОБЛАСТИ</w:t>
      </w:r>
    </w:p>
    <w:p w:rsidR="002969F5" w:rsidRPr="002969F5" w:rsidRDefault="00E87E44" w:rsidP="002969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="002969F5" w:rsidRPr="002969F5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2969F5" w:rsidRPr="002969F5" w:rsidRDefault="002969F5" w:rsidP="002969F5">
      <w:pPr>
        <w:jc w:val="center"/>
        <w:rPr>
          <w:rFonts w:ascii="Times New Roman" w:hAnsi="Times New Roman"/>
          <w:b/>
          <w:sz w:val="24"/>
          <w:szCs w:val="24"/>
        </w:rPr>
      </w:pPr>
      <w:r w:rsidRPr="002969F5">
        <w:rPr>
          <w:rFonts w:ascii="Times New Roman" w:hAnsi="Times New Roman"/>
          <w:b/>
          <w:sz w:val="24"/>
          <w:szCs w:val="24"/>
        </w:rPr>
        <w:t>РЕШЕНИЕ</w:t>
      </w:r>
    </w:p>
    <w:p w:rsidR="002969F5" w:rsidRPr="002969F5" w:rsidRDefault="00E87E44" w:rsidP="002969F5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от  </w:t>
      </w:r>
      <w:r w:rsidR="004D5B13">
        <w:rPr>
          <w:rFonts w:ascii="Times New Roman" w:hAnsi="Times New Roman"/>
          <w:b/>
          <w:szCs w:val="26"/>
        </w:rPr>
        <w:t>16</w:t>
      </w:r>
      <w:r>
        <w:rPr>
          <w:rFonts w:ascii="Times New Roman" w:hAnsi="Times New Roman"/>
          <w:b/>
          <w:szCs w:val="26"/>
        </w:rPr>
        <w:t>.06.2023</w:t>
      </w:r>
      <w:r w:rsidR="002969F5" w:rsidRPr="002969F5">
        <w:rPr>
          <w:rFonts w:ascii="Times New Roman" w:hAnsi="Times New Roman"/>
          <w:b/>
          <w:szCs w:val="26"/>
        </w:rPr>
        <w:t xml:space="preserve"> года                                                                              </w:t>
      </w:r>
      <w:r w:rsidR="003F7C1E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 xml:space="preserve">                     </w:t>
      </w:r>
      <w:r w:rsidR="003F7C1E">
        <w:rPr>
          <w:rFonts w:ascii="Times New Roman" w:hAnsi="Times New Roman"/>
          <w:b/>
          <w:szCs w:val="26"/>
        </w:rPr>
        <w:t xml:space="preserve">                          </w:t>
      </w:r>
      <w:r w:rsidR="004D5B13">
        <w:rPr>
          <w:rFonts w:ascii="Times New Roman" w:hAnsi="Times New Roman"/>
          <w:b/>
          <w:szCs w:val="26"/>
        </w:rPr>
        <w:t xml:space="preserve">          </w:t>
      </w:r>
      <w:r w:rsidR="002969F5" w:rsidRPr="002969F5">
        <w:rPr>
          <w:rFonts w:ascii="Times New Roman" w:hAnsi="Times New Roman"/>
          <w:b/>
          <w:szCs w:val="26"/>
        </w:rPr>
        <w:t xml:space="preserve">№ </w:t>
      </w:r>
      <w:r w:rsidR="004D5B13">
        <w:rPr>
          <w:rFonts w:ascii="Times New Roman" w:hAnsi="Times New Roman"/>
          <w:b/>
          <w:szCs w:val="26"/>
        </w:rPr>
        <w:t>29</w:t>
      </w:r>
    </w:p>
    <w:p w:rsidR="002969F5" w:rsidRPr="002969F5" w:rsidRDefault="002969F5" w:rsidP="002969F5">
      <w:pPr>
        <w:jc w:val="center"/>
        <w:rPr>
          <w:rFonts w:ascii="Times New Roman" w:hAnsi="Times New Roman"/>
          <w:b/>
          <w:szCs w:val="26"/>
        </w:rPr>
      </w:pPr>
      <w:r w:rsidRPr="002969F5">
        <w:rPr>
          <w:rFonts w:ascii="Times New Roman" w:hAnsi="Times New Roman"/>
          <w:b/>
          <w:szCs w:val="26"/>
        </w:rPr>
        <w:t xml:space="preserve">с. </w:t>
      </w:r>
      <w:proofErr w:type="spellStart"/>
      <w:r w:rsidRPr="002969F5">
        <w:rPr>
          <w:rFonts w:ascii="Times New Roman" w:hAnsi="Times New Roman"/>
          <w:b/>
          <w:szCs w:val="26"/>
        </w:rPr>
        <w:t>Хромцово</w:t>
      </w:r>
      <w:proofErr w:type="spellEnd"/>
    </w:p>
    <w:p w:rsidR="002969F5" w:rsidRPr="00E87E44" w:rsidRDefault="002969F5" w:rsidP="00B13183">
      <w:pPr>
        <w:pStyle w:val="ConsPlusTitle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7E44" w:rsidRPr="00E87E44" w:rsidRDefault="00E87E44" w:rsidP="004D5B13">
      <w:pPr>
        <w:pStyle w:val="a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87E44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4D5B13">
        <w:rPr>
          <w:rFonts w:ascii="Times New Roman" w:hAnsi="Times New Roman"/>
          <w:b/>
          <w:sz w:val="24"/>
          <w:szCs w:val="24"/>
          <w:lang w:eastAsia="en-US"/>
        </w:rPr>
        <w:t>порядка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E87E44">
        <w:rPr>
          <w:rFonts w:ascii="Times New Roman" w:hAnsi="Times New Roman"/>
          <w:b/>
          <w:sz w:val="24"/>
          <w:szCs w:val="24"/>
          <w:lang w:eastAsia="en-US"/>
        </w:rPr>
        <w:t>сообщения лицами, замещающими муниципальные должности</w:t>
      </w:r>
      <w:r w:rsidR="004D5B1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E87E44">
        <w:rPr>
          <w:rFonts w:ascii="Times New Roman" w:hAnsi="Times New Roman"/>
          <w:b/>
          <w:sz w:val="24"/>
          <w:szCs w:val="24"/>
          <w:lang w:eastAsia="en-US"/>
        </w:rPr>
        <w:t>в органах местного самоуправления</w:t>
      </w:r>
      <w:r w:rsidR="00640308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640308">
        <w:rPr>
          <w:rFonts w:ascii="Times New Roman" w:hAnsi="Times New Roman"/>
          <w:b/>
          <w:sz w:val="24"/>
          <w:szCs w:val="24"/>
          <w:lang w:eastAsia="en-US"/>
        </w:rPr>
        <w:t>Хромцовского</w:t>
      </w:r>
      <w:proofErr w:type="spellEnd"/>
      <w:r w:rsidR="00640308">
        <w:rPr>
          <w:rFonts w:ascii="Times New Roman" w:hAnsi="Times New Roman"/>
          <w:b/>
          <w:sz w:val="24"/>
          <w:szCs w:val="24"/>
          <w:lang w:eastAsia="en-US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  <w:lang w:eastAsia="en-US"/>
        </w:rPr>
        <w:t>,</w:t>
      </w:r>
      <w:r w:rsidR="00640308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E87E44">
        <w:rPr>
          <w:rFonts w:ascii="Times New Roman" w:hAnsi="Times New Roman"/>
          <w:b/>
          <w:sz w:val="24"/>
          <w:szCs w:val="24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E87E44">
        <w:rPr>
          <w:rFonts w:ascii="Times New Roman" w:hAnsi="Times New Roman"/>
          <w:b/>
          <w:sz w:val="24"/>
          <w:szCs w:val="24"/>
          <w:lang w:eastAsia="en-US"/>
        </w:rPr>
        <w:t>к конфликту интересов</w:t>
      </w:r>
    </w:p>
    <w:p w:rsidR="00B13183" w:rsidRPr="00E87E44" w:rsidRDefault="00B13183" w:rsidP="00B13183">
      <w:pPr>
        <w:shd w:val="clear" w:color="auto" w:fill="FFFFFF"/>
        <w:tabs>
          <w:tab w:val="left" w:pos="7987"/>
        </w:tabs>
        <w:spacing w:after="0" w:line="240" w:lineRule="atLeast"/>
        <w:ind w:left="1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3183" w:rsidRPr="00E87E44" w:rsidRDefault="00B13183" w:rsidP="00B13183">
      <w:pPr>
        <w:shd w:val="clear" w:color="auto" w:fill="FFFFFF"/>
        <w:tabs>
          <w:tab w:val="left" w:pos="7987"/>
        </w:tabs>
        <w:spacing w:after="0" w:line="240" w:lineRule="atLeast"/>
        <w:ind w:left="1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3183" w:rsidRPr="00846E3F" w:rsidRDefault="00D92C9A" w:rsidP="00D92C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</w:t>
      </w:r>
      <w:r w:rsidR="00B13183" w:rsidRPr="00846E3F">
        <w:rPr>
          <w:rFonts w:ascii="Times New Roman" w:hAnsi="Times New Roman" w:cs="Times New Roman"/>
          <w:sz w:val="24"/>
          <w:szCs w:val="24"/>
        </w:rPr>
        <w:t xml:space="preserve">едеральными законами от 6 октября 2003 года </w:t>
      </w:r>
      <w:hyperlink r:id="rId5" w:history="1">
        <w:r w:rsidR="00B13183" w:rsidRPr="00846E3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N 131-ФЗ</w:t>
        </w:r>
      </w:hyperlink>
      <w:r w:rsidR="00B13183" w:rsidRPr="00846E3F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B13183" w:rsidRPr="00846E3F">
        <w:rPr>
          <w:rFonts w:ascii="Times New Roman" w:hAnsi="Times New Roman" w:cs="Times New Roman"/>
          <w:sz w:val="24"/>
          <w:szCs w:val="24"/>
        </w:rPr>
        <w:t xml:space="preserve">от 25 декабря 2008 года </w:t>
      </w:r>
      <w:hyperlink r:id="rId6" w:history="1">
        <w:r w:rsidR="00B13183" w:rsidRPr="00846E3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N 273-ФЗ</w:t>
        </w:r>
      </w:hyperlink>
      <w:r w:rsidR="00B13183" w:rsidRPr="00846E3F">
        <w:rPr>
          <w:rFonts w:ascii="Times New Roman" w:hAnsi="Times New Roman" w:cs="Times New Roman"/>
          <w:sz w:val="24"/>
          <w:szCs w:val="24"/>
        </w:rPr>
        <w:t xml:space="preserve"> "О проти</w:t>
      </w:r>
      <w:r>
        <w:rPr>
          <w:rFonts w:ascii="Times New Roman" w:hAnsi="Times New Roman" w:cs="Times New Roman"/>
          <w:sz w:val="24"/>
          <w:szCs w:val="24"/>
        </w:rPr>
        <w:t xml:space="preserve">водействии коррупции", руководствуясь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13183" w:rsidRPr="00846E3F" w:rsidRDefault="00B13183" w:rsidP="00D92C9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РЕШИЛ:</w:t>
      </w:r>
    </w:p>
    <w:p w:rsidR="00D92C9A" w:rsidRDefault="00D92C9A" w:rsidP="00D92C9A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C03EA">
        <w:rPr>
          <w:rFonts w:ascii="Times New Roman" w:hAnsi="Times New Roman"/>
          <w:sz w:val="24"/>
          <w:szCs w:val="24"/>
        </w:rPr>
        <w:t>1</w:t>
      </w:r>
      <w:r w:rsidR="00B13183" w:rsidRPr="004C1B2B">
        <w:rPr>
          <w:rFonts w:ascii="Times New Roman" w:hAnsi="Times New Roman"/>
          <w:sz w:val="24"/>
          <w:szCs w:val="24"/>
        </w:rPr>
        <w:t xml:space="preserve">. Утвердить  </w:t>
      </w:r>
      <w:r w:rsidRPr="00D92C9A">
        <w:rPr>
          <w:rFonts w:ascii="Times New Roman" w:hAnsi="Times New Roman"/>
          <w:sz w:val="24"/>
          <w:szCs w:val="24"/>
        </w:rPr>
        <w:t>П</w:t>
      </w:r>
      <w:r w:rsidRPr="00D92C9A">
        <w:rPr>
          <w:rFonts w:ascii="Times New Roman" w:hAnsi="Times New Roman"/>
          <w:sz w:val="24"/>
          <w:szCs w:val="24"/>
          <w:lang w:eastAsia="en-US"/>
        </w:rPr>
        <w:t>орядок сообщения лицами, замещающими муниципальные должности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92C9A">
        <w:rPr>
          <w:rFonts w:ascii="Times New Roman" w:hAnsi="Times New Roman"/>
          <w:sz w:val="24"/>
          <w:szCs w:val="24"/>
          <w:lang w:eastAsia="en-US"/>
        </w:rPr>
        <w:t xml:space="preserve">в органах местного самоуправления </w:t>
      </w:r>
      <w:proofErr w:type="spellStart"/>
      <w:r w:rsidRPr="00D92C9A">
        <w:rPr>
          <w:rFonts w:ascii="Times New Roman" w:hAnsi="Times New Roman"/>
          <w:sz w:val="24"/>
          <w:szCs w:val="24"/>
          <w:lang w:eastAsia="en-US"/>
        </w:rPr>
        <w:t>Хромцовского</w:t>
      </w:r>
      <w:proofErr w:type="spellEnd"/>
      <w:r w:rsidRPr="00D92C9A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  <w:lang w:eastAsia="en-US"/>
        </w:rPr>
        <w:t xml:space="preserve"> (приложение 1).</w:t>
      </w:r>
    </w:p>
    <w:p w:rsidR="00D92C9A" w:rsidRPr="00D92C9A" w:rsidRDefault="00D92C9A" w:rsidP="00D92C9A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Pr="00D92C9A">
        <w:rPr>
          <w:rFonts w:ascii="Times New Roman" w:hAnsi="Times New Roman"/>
          <w:b w:val="0"/>
          <w:sz w:val="24"/>
          <w:szCs w:val="24"/>
          <w:lang w:eastAsia="en-US"/>
        </w:rPr>
        <w:t xml:space="preserve">2. Решение Совета </w:t>
      </w:r>
      <w:proofErr w:type="spellStart"/>
      <w:r w:rsidRPr="00D92C9A">
        <w:rPr>
          <w:rFonts w:ascii="Times New Roman" w:hAnsi="Times New Roman"/>
          <w:b w:val="0"/>
          <w:sz w:val="24"/>
          <w:szCs w:val="24"/>
          <w:lang w:eastAsia="en-US"/>
        </w:rPr>
        <w:t>Хромцовского</w:t>
      </w:r>
      <w:proofErr w:type="spellEnd"/>
      <w:r w:rsidRPr="00D92C9A">
        <w:rPr>
          <w:rFonts w:ascii="Times New Roman" w:hAnsi="Times New Roman"/>
          <w:b w:val="0"/>
          <w:sz w:val="24"/>
          <w:szCs w:val="24"/>
          <w:lang w:eastAsia="en-US"/>
        </w:rPr>
        <w:t xml:space="preserve"> сельского поселения от 30.06.2016 №40</w:t>
      </w:r>
      <w:proofErr w:type="gramStart"/>
      <w:r w:rsidRPr="00D92C9A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Pr="00D92C9A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D92C9A">
        <w:rPr>
          <w:rFonts w:ascii="Times New Roman" w:hAnsi="Times New Roman" w:cs="Times New Roman"/>
          <w:b w:val="0"/>
          <w:sz w:val="24"/>
          <w:szCs w:val="24"/>
        </w:rPr>
        <w:t xml:space="preserve"> вопросах реализации требований Федерального Закона «О противодействии коррупции» в отношении лиц, замещающих муниципальные должности   </w:t>
      </w:r>
      <w:proofErr w:type="spellStart"/>
      <w:r w:rsidRPr="00D92C9A">
        <w:rPr>
          <w:rFonts w:ascii="Times New Roman" w:hAnsi="Times New Roman" w:cs="Times New Roman"/>
          <w:b w:val="0"/>
          <w:sz w:val="24"/>
          <w:szCs w:val="24"/>
        </w:rPr>
        <w:t>Хромцовского</w:t>
      </w:r>
      <w:proofErr w:type="spellEnd"/>
      <w:r w:rsidRPr="00D92C9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D92C9A">
        <w:rPr>
          <w:rFonts w:ascii="Times New Roman" w:hAnsi="Times New Roman" w:cs="Times New Roman"/>
          <w:b w:val="0"/>
          <w:sz w:val="24"/>
          <w:szCs w:val="24"/>
        </w:rPr>
        <w:t>Фурмановского</w:t>
      </w:r>
      <w:proofErr w:type="spellEnd"/>
      <w:r w:rsidRPr="00D92C9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и </w:t>
      </w:r>
      <w:r w:rsidRPr="00D92C9A">
        <w:rPr>
          <w:rFonts w:ascii="Times New Roman" w:hAnsi="Times New Roman"/>
          <w:b w:val="0"/>
          <w:sz w:val="24"/>
          <w:szCs w:val="24"/>
          <w:lang w:eastAsia="en-US"/>
        </w:rPr>
        <w:t xml:space="preserve">Решение Совета </w:t>
      </w:r>
      <w:proofErr w:type="spellStart"/>
      <w:r w:rsidRPr="00D92C9A">
        <w:rPr>
          <w:rFonts w:ascii="Times New Roman" w:hAnsi="Times New Roman"/>
          <w:b w:val="0"/>
          <w:sz w:val="24"/>
          <w:szCs w:val="24"/>
          <w:lang w:eastAsia="en-US"/>
        </w:rPr>
        <w:t>Хромцовского</w:t>
      </w:r>
      <w:proofErr w:type="spellEnd"/>
      <w:r w:rsidRPr="00D92C9A">
        <w:rPr>
          <w:rFonts w:ascii="Times New Roman" w:hAnsi="Times New Roman"/>
          <w:b w:val="0"/>
          <w:sz w:val="24"/>
          <w:szCs w:val="24"/>
          <w:lang w:eastAsia="en-US"/>
        </w:rPr>
        <w:t xml:space="preserve"> сельского поселения от 28.08.2020 №35 «</w:t>
      </w:r>
      <w:r w:rsidRPr="00D92C9A">
        <w:rPr>
          <w:rFonts w:ascii="Times New Roman" w:hAnsi="Times New Roman" w:cs="Times New Roman"/>
          <w:b w:val="0"/>
          <w:sz w:val="24"/>
          <w:szCs w:val="24"/>
        </w:rPr>
        <w:t xml:space="preserve">О вопросах реализации требований Федерального Закона «О противодействии коррупции» в отношении лиц, замещающих муниципальные должности   </w:t>
      </w:r>
      <w:proofErr w:type="spellStart"/>
      <w:r w:rsidRPr="00D92C9A">
        <w:rPr>
          <w:rFonts w:ascii="Times New Roman" w:hAnsi="Times New Roman" w:cs="Times New Roman"/>
          <w:b w:val="0"/>
          <w:sz w:val="24"/>
          <w:szCs w:val="24"/>
        </w:rPr>
        <w:t>Хромцовского</w:t>
      </w:r>
      <w:proofErr w:type="spellEnd"/>
      <w:r w:rsidRPr="00D92C9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 отменить.</w:t>
      </w:r>
    </w:p>
    <w:p w:rsidR="00B13183" w:rsidRPr="00B13183" w:rsidRDefault="00D92C9A" w:rsidP="00D92C9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/>
          <w:sz w:val="24"/>
          <w:szCs w:val="24"/>
        </w:rPr>
        <w:t>3</w:t>
      </w:r>
      <w:r w:rsidR="00B13183" w:rsidRPr="00B13183">
        <w:rPr>
          <w:rFonts w:ascii="Times New Roman" w:hAnsi="Times New Roman"/>
          <w:sz w:val="24"/>
          <w:szCs w:val="24"/>
        </w:rPr>
        <w:t xml:space="preserve">. </w:t>
      </w:r>
      <w:r w:rsidR="002969F5">
        <w:rPr>
          <w:rFonts w:ascii="Times New Roman" w:hAnsi="Times New Roman"/>
          <w:sz w:val="24"/>
          <w:szCs w:val="24"/>
        </w:rPr>
        <w:t xml:space="preserve">Обнародовать настоящее решение в установленном порядке. </w:t>
      </w:r>
    </w:p>
    <w:p w:rsidR="00B13183" w:rsidRPr="002969F5" w:rsidRDefault="00B13183" w:rsidP="00500CB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308" w:rsidRDefault="00640308" w:rsidP="00640308">
      <w:pPr>
        <w:pStyle w:val="a8"/>
        <w:rPr>
          <w:rFonts w:ascii="Times New Roman" w:hAnsi="Times New Roman"/>
          <w:b/>
          <w:sz w:val="24"/>
          <w:szCs w:val="24"/>
        </w:rPr>
      </w:pPr>
    </w:p>
    <w:p w:rsidR="002969F5" w:rsidRPr="00640308" w:rsidRDefault="002969F5" w:rsidP="00640308">
      <w:pPr>
        <w:pStyle w:val="a8"/>
        <w:rPr>
          <w:rFonts w:ascii="Times New Roman" w:hAnsi="Times New Roman"/>
          <w:b/>
          <w:sz w:val="24"/>
          <w:szCs w:val="24"/>
        </w:rPr>
      </w:pPr>
      <w:r w:rsidRPr="00640308">
        <w:rPr>
          <w:rFonts w:ascii="Times New Roman" w:hAnsi="Times New Roman"/>
          <w:b/>
          <w:sz w:val="24"/>
          <w:szCs w:val="24"/>
        </w:rPr>
        <w:t>Председатель Совета</w:t>
      </w:r>
    </w:p>
    <w:p w:rsidR="00B13183" w:rsidRPr="00640308" w:rsidRDefault="002969F5" w:rsidP="00640308">
      <w:pPr>
        <w:pStyle w:val="a8"/>
        <w:rPr>
          <w:rFonts w:ascii="Times New Roman" w:hAnsi="Times New Roman"/>
          <w:b/>
          <w:sz w:val="24"/>
          <w:szCs w:val="24"/>
        </w:rPr>
      </w:pPr>
      <w:proofErr w:type="spellStart"/>
      <w:r w:rsidRPr="00640308">
        <w:rPr>
          <w:rFonts w:ascii="Times New Roman" w:hAnsi="Times New Roman"/>
          <w:b/>
          <w:sz w:val="24"/>
          <w:szCs w:val="24"/>
        </w:rPr>
        <w:t>Хромцовского</w:t>
      </w:r>
      <w:proofErr w:type="spellEnd"/>
      <w:r w:rsidRPr="00640308"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    </w:t>
      </w:r>
      <w:r w:rsidR="00640308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640308">
        <w:rPr>
          <w:rFonts w:ascii="Times New Roman" w:hAnsi="Times New Roman"/>
          <w:b/>
          <w:sz w:val="24"/>
          <w:szCs w:val="24"/>
        </w:rPr>
        <w:t xml:space="preserve">                  </w:t>
      </w:r>
      <w:proofErr w:type="spellStart"/>
      <w:r w:rsidRPr="00640308">
        <w:rPr>
          <w:rFonts w:ascii="Times New Roman" w:hAnsi="Times New Roman"/>
          <w:b/>
          <w:sz w:val="24"/>
          <w:szCs w:val="24"/>
        </w:rPr>
        <w:t>Т.А.Разина</w:t>
      </w:r>
      <w:proofErr w:type="spellEnd"/>
    </w:p>
    <w:p w:rsidR="00B13183" w:rsidRPr="00640308" w:rsidRDefault="00B13183" w:rsidP="00640308">
      <w:pPr>
        <w:pStyle w:val="a8"/>
        <w:rPr>
          <w:rFonts w:ascii="Times New Roman" w:hAnsi="Times New Roman"/>
          <w:b/>
          <w:sz w:val="24"/>
          <w:szCs w:val="24"/>
        </w:rPr>
      </w:pPr>
    </w:p>
    <w:p w:rsidR="00640308" w:rsidRDefault="00640308" w:rsidP="00640308">
      <w:pPr>
        <w:pStyle w:val="a8"/>
        <w:rPr>
          <w:rFonts w:ascii="Times New Roman" w:hAnsi="Times New Roman"/>
          <w:b/>
          <w:sz w:val="24"/>
          <w:szCs w:val="24"/>
        </w:rPr>
      </w:pPr>
    </w:p>
    <w:p w:rsidR="00640308" w:rsidRDefault="00640308" w:rsidP="0064030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D1A64" w:rsidRPr="00640308" w:rsidRDefault="00640308" w:rsidP="00640308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CD1A64" w:rsidRPr="006403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D1A64" w:rsidRPr="00640308">
        <w:rPr>
          <w:rFonts w:ascii="Times New Roman" w:hAnsi="Times New Roman"/>
          <w:b/>
          <w:sz w:val="24"/>
          <w:szCs w:val="24"/>
        </w:rPr>
        <w:t>Хромцовского</w:t>
      </w:r>
      <w:proofErr w:type="spellEnd"/>
      <w:r w:rsidR="00CD1A64" w:rsidRPr="00640308">
        <w:rPr>
          <w:rFonts w:ascii="Times New Roman" w:hAnsi="Times New Roman"/>
          <w:b/>
          <w:sz w:val="24"/>
          <w:szCs w:val="24"/>
        </w:rPr>
        <w:t xml:space="preserve"> </w:t>
      </w:r>
    </w:p>
    <w:p w:rsidR="002969F5" w:rsidRPr="00D92C9A" w:rsidRDefault="00CD1A64" w:rsidP="00D92C9A">
      <w:pPr>
        <w:pStyle w:val="a8"/>
        <w:rPr>
          <w:rFonts w:ascii="Times New Roman" w:hAnsi="Times New Roman"/>
          <w:b/>
          <w:sz w:val="24"/>
          <w:szCs w:val="24"/>
        </w:rPr>
      </w:pPr>
      <w:r w:rsidRPr="00640308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              </w:t>
      </w:r>
      <w:r w:rsidR="00640308">
        <w:rPr>
          <w:rFonts w:ascii="Times New Roman" w:hAnsi="Times New Roman"/>
          <w:b/>
          <w:sz w:val="24"/>
          <w:szCs w:val="24"/>
        </w:rPr>
        <w:t xml:space="preserve">   </w:t>
      </w:r>
      <w:r w:rsidR="004D5B13">
        <w:rPr>
          <w:rFonts w:ascii="Times New Roman" w:hAnsi="Times New Roman"/>
          <w:b/>
          <w:sz w:val="24"/>
          <w:szCs w:val="24"/>
        </w:rPr>
        <w:t xml:space="preserve"> </w:t>
      </w:r>
      <w:r w:rsidR="00640308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D92C9A">
        <w:rPr>
          <w:rFonts w:ascii="Times New Roman" w:hAnsi="Times New Roman"/>
          <w:b/>
          <w:sz w:val="24"/>
          <w:szCs w:val="24"/>
        </w:rPr>
        <w:t xml:space="preserve">                      </w:t>
      </w:r>
      <w:proofErr w:type="spellStart"/>
      <w:r w:rsidR="00D92C9A">
        <w:rPr>
          <w:rFonts w:ascii="Times New Roman" w:hAnsi="Times New Roman"/>
          <w:b/>
          <w:sz w:val="24"/>
          <w:szCs w:val="24"/>
        </w:rPr>
        <w:t>В.С.Исаков</w:t>
      </w:r>
      <w:proofErr w:type="spellEnd"/>
    </w:p>
    <w:p w:rsidR="003F7C1E" w:rsidRDefault="003F7C1E" w:rsidP="00D92C9A">
      <w:pPr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</w:p>
    <w:p w:rsidR="00D92C9A" w:rsidRDefault="00D92C9A" w:rsidP="00D92C9A">
      <w:pPr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</w:p>
    <w:p w:rsidR="00D92C9A" w:rsidRDefault="00D92C9A" w:rsidP="00D92C9A">
      <w:pPr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</w:p>
    <w:p w:rsidR="00D92C9A" w:rsidRDefault="00D92C9A" w:rsidP="00D92C9A">
      <w:pPr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</w:p>
    <w:p w:rsidR="00D92C9A" w:rsidRDefault="00D92C9A" w:rsidP="00D92C9A">
      <w:pPr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</w:p>
    <w:p w:rsidR="00500CB1" w:rsidRDefault="00500CB1" w:rsidP="00500CB1">
      <w:pPr>
        <w:spacing w:after="0" w:line="240" w:lineRule="atLeast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0CB1" w:rsidRDefault="00500CB1" w:rsidP="00500CB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5D6B5C">
        <w:rPr>
          <w:rFonts w:ascii="Times New Roman" w:hAnsi="Times New Roman"/>
          <w:sz w:val="24"/>
          <w:szCs w:val="24"/>
        </w:rPr>
        <w:t>к решению</w:t>
      </w:r>
      <w:r w:rsidR="00640308">
        <w:rPr>
          <w:rFonts w:ascii="Times New Roman" w:hAnsi="Times New Roman"/>
          <w:sz w:val="24"/>
          <w:szCs w:val="24"/>
        </w:rPr>
        <w:t xml:space="preserve"> Совета </w:t>
      </w:r>
      <w:r w:rsidR="00640308">
        <w:rPr>
          <w:rFonts w:ascii="Times New Roman" w:hAnsi="Times New Roman"/>
          <w:sz w:val="24"/>
          <w:szCs w:val="24"/>
        </w:rPr>
        <w:br/>
      </w:r>
      <w:proofErr w:type="spellStart"/>
      <w:r w:rsidR="002969F5">
        <w:rPr>
          <w:rFonts w:ascii="Times New Roman" w:hAnsi="Times New Roman"/>
          <w:sz w:val="24"/>
          <w:szCs w:val="24"/>
        </w:rPr>
        <w:t>Хромцовского</w:t>
      </w:r>
      <w:proofErr w:type="spellEnd"/>
    </w:p>
    <w:p w:rsidR="00500CB1" w:rsidRDefault="002969F5" w:rsidP="00500CB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500CB1" w:rsidRPr="005D6B5C">
        <w:rPr>
          <w:rFonts w:ascii="Times New Roman" w:hAnsi="Times New Roman"/>
          <w:sz w:val="24"/>
          <w:szCs w:val="24"/>
        </w:rPr>
        <w:t xml:space="preserve"> </w:t>
      </w:r>
    </w:p>
    <w:p w:rsidR="00500CB1" w:rsidRDefault="00500CB1" w:rsidP="0064030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F7C1E">
        <w:rPr>
          <w:rFonts w:ascii="Times New Roman" w:hAnsi="Times New Roman"/>
          <w:sz w:val="24"/>
          <w:szCs w:val="24"/>
        </w:rPr>
        <w:t xml:space="preserve">        </w:t>
      </w:r>
      <w:r w:rsidR="006403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B5C">
        <w:rPr>
          <w:rFonts w:ascii="Times New Roman" w:hAnsi="Times New Roman"/>
          <w:sz w:val="24"/>
          <w:szCs w:val="24"/>
        </w:rPr>
        <w:t>от</w:t>
      </w:r>
      <w:r w:rsidR="004D5B13">
        <w:rPr>
          <w:rFonts w:ascii="Times New Roman" w:hAnsi="Times New Roman"/>
          <w:sz w:val="24"/>
          <w:szCs w:val="24"/>
        </w:rPr>
        <w:t xml:space="preserve"> 16</w:t>
      </w:r>
      <w:r w:rsidR="00640308">
        <w:rPr>
          <w:rFonts w:ascii="Times New Roman" w:hAnsi="Times New Roman"/>
          <w:sz w:val="24"/>
          <w:szCs w:val="24"/>
        </w:rPr>
        <w:t>.06</w:t>
      </w:r>
      <w:r w:rsidR="003F7C1E">
        <w:rPr>
          <w:rFonts w:ascii="Times New Roman" w:hAnsi="Times New Roman"/>
          <w:sz w:val="24"/>
          <w:szCs w:val="24"/>
        </w:rPr>
        <w:t>.</w:t>
      </w:r>
      <w:r w:rsidR="00640308">
        <w:rPr>
          <w:rFonts w:ascii="Times New Roman" w:hAnsi="Times New Roman"/>
          <w:sz w:val="24"/>
          <w:szCs w:val="24"/>
        </w:rPr>
        <w:t>2023</w:t>
      </w:r>
      <w:r w:rsidRPr="005D6B5C">
        <w:rPr>
          <w:rFonts w:ascii="Times New Roman" w:hAnsi="Times New Roman"/>
          <w:sz w:val="24"/>
          <w:szCs w:val="24"/>
        </w:rPr>
        <w:t xml:space="preserve"> </w:t>
      </w:r>
      <w:r w:rsidR="002969F5">
        <w:rPr>
          <w:rFonts w:ascii="Times New Roman" w:hAnsi="Times New Roman"/>
          <w:sz w:val="24"/>
          <w:szCs w:val="24"/>
        </w:rPr>
        <w:t xml:space="preserve">  </w:t>
      </w:r>
      <w:r w:rsidR="00640308">
        <w:rPr>
          <w:rFonts w:ascii="Times New Roman" w:hAnsi="Times New Roman"/>
          <w:sz w:val="24"/>
          <w:szCs w:val="24"/>
        </w:rPr>
        <w:t>№</w:t>
      </w:r>
      <w:r w:rsidR="002969F5">
        <w:rPr>
          <w:rFonts w:ascii="Times New Roman" w:hAnsi="Times New Roman"/>
          <w:sz w:val="24"/>
          <w:szCs w:val="24"/>
        </w:rPr>
        <w:t xml:space="preserve"> </w:t>
      </w:r>
      <w:r w:rsidR="004D5B13">
        <w:rPr>
          <w:rFonts w:ascii="Times New Roman" w:hAnsi="Times New Roman"/>
          <w:sz w:val="24"/>
          <w:szCs w:val="24"/>
        </w:rPr>
        <w:t>29</w:t>
      </w:r>
    </w:p>
    <w:p w:rsidR="00500CB1" w:rsidRPr="00640308" w:rsidRDefault="00500CB1" w:rsidP="0064030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E87E44" w:rsidRPr="00640308" w:rsidRDefault="00640308" w:rsidP="0064030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40308">
        <w:rPr>
          <w:rFonts w:ascii="Times New Roman" w:hAnsi="Times New Roman"/>
          <w:b/>
          <w:sz w:val="24"/>
          <w:szCs w:val="24"/>
          <w:lang w:eastAsia="en-US"/>
        </w:rPr>
        <w:t>П</w:t>
      </w:r>
      <w:r w:rsidR="00E87E44" w:rsidRPr="00640308">
        <w:rPr>
          <w:rFonts w:ascii="Times New Roman" w:hAnsi="Times New Roman"/>
          <w:b/>
          <w:sz w:val="24"/>
          <w:szCs w:val="24"/>
          <w:lang w:eastAsia="en-US"/>
        </w:rPr>
        <w:t>орядок</w:t>
      </w:r>
    </w:p>
    <w:p w:rsidR="00E87E44" w:rsidRPr="00640308" w:rsidRDefault="00E87E44" w:rsidP="0064030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40308">
        <w:rPr>
          <w:rFonts w:ascii="Times New Roman" w:hAnsi="Times New Roman"/>
          <w:b/>
          <w:sz w:val="24"/>
          <w:szCs w:val="24"/>
          <w:lang w:eastAsia="en-US"/>
        </w:rPr>
        <w:t>сообщения лицами, замещающими муниципальные должности</w:t>
      </w:r>
    </w:p>
    <w:p w:rsidR="00E87E44" w:rsidRPr="00640308" w:rsidRDefault="00E87E44" w:rsidP="0064030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40308">
        <w:rPr>
          <w:rFonts w:ascii="Times New Roman" w:hAnsi="Times New Roman"/>
          <w:b/>
          <w:sz w:val="24"/>
          <w:szCs w:val="24"/>
          <w:lang w:eastAsia="en-US"/>
        </w:rPr>
        <w:t>в органах местного самоуправления</w:t>
      </w:r>
      <w:r w:rsidR="00640308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640308">
        <w:rPr>
          <w:rFonts w:ascii="Times New Roman" w:hAnsi="Times New Roman"/>
          <w:b/>
          <w:sz w:val="24"/>
          <w:szCs w:val="24"/>
          <w:lang w:eastAsia="en-US"/>
        </w:rPr>
        <w:t>Хромцовского</w:t>
      </w:r>
      <w:proofErr w:type="spellEnd"/>
      <w:r w:rsidR="00640308">
        <w:rPr>
          <w:rFonts w:ascii="Times New Roman" w:hAnsi="Times New Roman"/>
          <w:b/>
          <w:sz w:val="24"/>
          <w:szCs w:val="24"/>
          <w:lang w:eastAsia="en-US"/>
        </w:rPr>
        <w:t xml:space="preserve"> сельского поселения</w:t>
      </w:r>
      <w:r w:rsidRPr="00640308">
        <w:rPr>
          <w:rFonts w:ascii="Times New Roman" w:hAnsi="Times New Roman"/>
          <w:b/>
          <w:sz w:val="24"/>
          <w:szCs w:val="24"/>
          <w:lang w:eastAsia="en-US"/>
        </w:rPr>
        <w:br/>
        <w:t>о возникновении личной заинтересованности при исполнении должностных обязанностей, которая приводит или может привести</w:t>
      </w:r>
    </w:p>
    <w:p w:rsidR="00E87E44" w:rsidRPr="00640308" w:rsidRDefault="00E87E44" w:rsidP="00640308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40308">
        <w:rPr>
          <w:rFonts w:ascii="Times New Roman" w:hAnsi="Times New Roman"/>
          <w:b/>
          <w:sz w:val="24"/>
          <w:szCs w:val="24"/>
          <w:lang w:eastAsia="en-US"/>
        </w:rPr>
        <w:t>к конфликту интересов</w:t>
      </w:r>
    </w:p>
    <w:p w:rsidR="00E87E44" w:rsidRPr="00E87E44" w:rsidRDefault="00E87E44" w:rsidP="00E87E44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87E44" w:rsidRPr="00E87E44" w:rsidRDefault="00E87E44" w:rsidP="00E87E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 xml:space="preserve">1. Настоящий Порядок определяет процедуру сообщения лицами, замещающими муниципальные должности </w:t>
      </w:r>
      <w:r w:rsidRPr="00E87E44">
        <w:rPr>
          <w:rFonts w:ascii="Times New Roman" w:hAnsi="Times New Roman"/>
          <w:sz w:val="24"/>
          <w:szCs w:val="24"/>
          <w:lang w:eastAsia="en-US"/>
        </w:rPr>
        <w:t>в органах местного самоуправлени</w:t>
      </w:r>
      <w:r w:rsidR="004D5B13">
        <w:rPr>
          <w:rFonts w:ascii="Times New Roman" w:hAnsi="Times New Roman"/>
          <w:sz w:val="24"/>
          <w:szCs w:val="24"/>
          <w:lang w:eastAsia="en-US"/>
        </w:rPr>
        <w:t>я</w:t>
      </w:r>
      <w:r w:rsidR="0064030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640308">
        <w:rPr>
          <w:rFonts w:ascii="Times New Roman" w:hAnsi="Times New Roman"/>
          <w:sz w:val="24"/>
          <w:szCs w:val="24"/>
          <w:lang w:eastAsia="en-US"/>
        </w:rPr>
        <w:t>Хромцовского</w:t>
      </w:r>
      <w:proofErr w:type="spellEnd"/>
      <w:r w:rsidR="00640308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E87E44">
        <w:rPr>
          <w:rFonts w:ascii="Times New Roman" w:hAnsi="Times New Roman"/>
          <w:sz w:val="24"/>
          <w:szCs w:val="24"/>
        </w:rPr>
        <w:t xml:space="preserve">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E87E44" w:rsidRPr="00E87E44" w:rsidRDefault="00E87E44" w:rsidP="00E87E4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 xml:space="preserve">2. Понятия «конфликт интересов» и «личная заинтересованность» в настоящем Порядке применяются в значениях, определенных Федеральным </w:t>
      </w:r>
      <w:r w:rsidRPr="00640308">
        <w:rPr>
          <w:rFonts w:ascii="Times New Roman" w:hAnsi="Times New Roman"/>
          <w:sz w:val="24"/>
          <w:szCs w:val="24"/>
        </w:rPr>
        <w:t>законом</w:t>
      </w:r>
      <w:r w:rsidRPr="00E87E44">
        <w:rPr>
          <w:rFonts w:ascii="Times New Roman" w:hAnsi="Times New Roman"/>
          <w:sz w:val="24"/>
          <w:szCs w:val="24"/>
        </w:rPr>
        <w:t xml:space="preserve"> от 25.12.2008 № 273-ФЗ «О противодействии коррупции».</w:t>
      </w:r>
    </w:p>
    <w:p w:rsidR="00E87E44" w:rsidRPr="00E87E44" w:rsidRDefault="00E87E44" w:rsidP="00E87E4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3. Лицо, замещающее муниципальную должность, обязано уведомить</w:t>
      </w:r>
      <w:r w:rsidR="00640308">
        <w:rPr>
          <w:rFonts w:ascii="Times New Roman" w:hAnsi="Times New Roman"/>
          <w:sz w:val="24"/>
          <w:szCs w:val="24"/>
        </w:rPr>
        <w:t xml:space="preserve"> Совет </w:t>
      </w:r>
      <w:proofErr w:type="spellStart"/>
      <w:r w:rsidR="00640308">
        <w:rPr>
          <w:rFonts w:ascii="Times New Roman" w:hAnsi="Times New Roman"/>
          <w:sz w:val="24"/>
          <w:szCs w:val="24"/>
        </w:rPr>
        <w:t>Хромцовского</w:t>
      </w:r>
      <w:proofErr w:type="spellEnd"/>
      <w:r w:rsidR="0064030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87E44">
        <w:rPr>
          <w:rFonts w:ascii="Times New Roman" w:hAnsi="Times New Roman"/>
          <w:sz w:val="24"/>
          <w:szCs w:val="24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E87E44" w:rsidRPr="00E87E44" w:rsidRDefault="00E87E44" w:rsidP="00E87E4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4. Сообщение оформляется лицом, замещающим муницип</w:t>
      </w:r>
      <w:r w:rsidR="00640308">
        <w:rPr>
          <w:rFonts w:ascii="Times New Roman" w:hAnsi="Times New Roman"/>
          <w:sz w:val="24"/>
          <w:szCs w:val="24"/>
        </w:rPr>
        <w:t>альную должность,</w:t>
      </w:r>
      <w:r w:rsidRPr="00E87E44">
        <w:rPr>
          <w:rFonts w:ascii="Times New Roman" w:hAnsi="Times New Roman"/>
          <w:sz w:val="24"/>
          <w:szCs w:val="24"/>
        </w:rPr>
        <w:t xml:space="preserve">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E87E44" w:rsidRPr="00E87E44" w:rsidRDefault="00E87E44" w:rsidP="00E87E4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5. Лицо, замещающее муниципальную должность, направляет в</w:t>
      </w:r>
      <w:r w:rsidR="00640308">
        <w:rPr>
          <w:rFonts w:ascii="Times New Roman" w:hAnsi="Times New Roman"/>
          <w:sz w:val="24"/>
          <w:szCs w:val="24"/>
        </w:rPr>
        <w:t xml:space="preserve"> Совет </w:t>
      </w:r>
      <w:proofErr w:type="spellStart"/>
      <w:r w:rsidR="00640308">
        <w:rPr>
          <w:rFonts w:ascii="Times New Roman" w:hAnsi="Times New Roman"/>
          <w:sz w:val="24"/>
          <w:szCs w:val="24"/>
        </w:rPr>
        <w:t>Хромцовского</w:t>
      </w:r>
      <w:proofErr w:type="spellEnd"/>
      <w:r w:rsidR="0064030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87E44">
        <w:rPr>
          <w:rFonts w:ascii="Times New Roman" w:hAnsi="Times New Roman"/>
          <w:i/>
          <w:sz w:val="24"/>
          <w:szCs w:val="24"/>
        </w:rPr>
        <w:t xml:space="preserve"> </w:t>
      </w:r>
      <w:r w:rsidRPr="00640308">
        <w:rPr>
          <w:rFonts w:ascii="Times New Roman" w:hAnsi="Times New Roman"/>
          <w:sz w:val="24"/>
          <w:szCs w:val="24"/>
        </w:rPr>
        <w:t>уведомление</w:t>
      </w:r>
      <w:r w:rsidRPr="00E87E44">
        <w:rPr>
          <w:rFonts w:ascii="Times New Roman" w:hAnsi="Times New Roman"/>
          <w:sz w:val="24"/>
          <w:szCs w:val="24"/>
        </w:rPr>
        <w:t>, составленное по форме согласно приложению 1 к настоящему Порядку.</w:t>
      </w:r>
    </w:p>
    <w:p w:rsidR="00E87E44" w:rsidRPr="00E87E44" w:rsidRDefault="004D5B13" w:rsidP="00E87E4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 получении уведомления П</w:t>
      </w:r>
      <w:r w:rsidR="00E87E44" w:rsidRPr="00E87E44">
        <w:rPr>
          <w:rFonts w:ascii="Times New Roman" w:hAnsi="Times New Roman"/>
          <w:sz w:val="24"/>
          <w:szCs w:val="24"/>
        </w:rPr>
        <w:t>редседатель</w:t>
      </w:r>
      <w:r w:rsidR="00640308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="00640308">
        <w:rPr>
          <w:rFonts w:ascii="Times New Roman" w:hAnsi="Times New Roman"/>
          <w:sz w:val="24"/>
          <w:szCs w:val="24"/>
        </w:rPr>
        <w:t>Хромцовского</w:t>
      </w:r>
      <w:proofErr w:type="spellEnd"/>
      <w:r w:rsidR="0064030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87E44" w:rsidRPr="00E87E44">
        <w:rPr>
          <w:rFonts w:ascii="Times New Roman" w:hAnsi="Times New Roman"/>
          <w:sz w:val="24"/>
          <w:szCs w:val="24"/>
        </w:rPr>
        <w:t xml:space="preserve"> (далее – Председатель) либо в случае его отсутствия (отпуск, временная нетрудоспособность, командировка) заместитель Председателя регистрирует уведомление в день его поступления в </w:t>
      </w:r>
      <w:r w:rsidR="00E87E44" w:rsidRPr="00640308">
        <w:rPr>
          <w:rFonts w:ascii="Times New Roman" w:hAnsi="Times New Roman"/>
          <w:sz w:val="24"/>
          <w:szCs w:val="24"/>
        </w:rPr>
        <w:t>журнале</w:t>
      </w:r>
      <w:r w:rsidR="00E87E44" w:rsidRPr="00E87E44">
        <w:rPr>
          <w:rFonts w:ascii="Times New Roman" w:hAnsi="Times New Roman"/>
          <w:sz w:val="24"/>
          <w:szCs w:val="24"/>
        </w:rPr>
        <w:t xml:space="preserve"> регистрации уведомлений лиц, замещающих муниципальные должности, составленном по форме согласно приложению 2 к настоящему Порядку.</w:t>
      </w:r>
    </w:p>
    <w:p w:rsidR="00E87E44" w:rsidRPr="00E87E44" w:rsidRDefault="00E87E44" w:rsidP="00E87E4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 xml:space="preserve">7. Предварительное рассмотрение уведомления осуществляет </w:t>
      </w:r>
      <w:r w:rsidR="00640308">
        <w:rPr>
          <w:rFonts w:ascii="Times New Roman" w:hAnsi="Times New Roman"/>
          <w:sz w:val="24"/>
          <w:szCs w:val="24"/>
        </w:rPr>
        <w:t>Председатель.</w:t>
      </w:r>
      <w:r w:rsidRPr="00E87E44">
        <w:rPr>
          <w:rFonts w:ascii="Times New Roman" w:hAnsi="Times New Roman"/>
          <w:sz w:val="24"/>
          <w:szCs w:val="24"/>
        </w:rPr>
        <w:t xml:space="preserve"> В случае если уведомление направлен</w:t>
      </w:r>
      <w:r w:rsidR="00032B45">
        <w:rPr>
          <w:rFonts w:ascii="Times New Roman" w:hAnsi="Times New Roman"/>
          <w:sz w:val="24"/>
          <w:szCs w:val="24"/>
        </w:rPr>
        <w:t xml:space="preserve">о в Совет </w:t>
      </w:r>
      <w:proofErr w:type="spellStart"/>
      <w:r w:rsidR="00032B45">
        <w:rPr>
          <w:rFonts w:ascii="Times New Roman" w:hAnsi="Times New Roman"/>
          <w:sz w:val="24"/>
          <w:szCs w:val="24"/>
        </w:rPr>
        <w:t>Хромцовского</w:t>
      </w:r>
      <w:proofErr w:type="spellEnd"/>
      <w:r w:rsidR="00032B4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87E44">
        <w:rPr>
          <w:rFonts w:ascii="Times New Roman" w:hAnsi="Times New Roman"/>
          <w:i/>
          <w:sz w:val="24"/>
          <w:szCs w:val="24"/>
        </w:rPr>
        <w:t xml:space="preserve"> </w:t>
      </w:r>
      <w:r w:rsidRPr="00E87E44">
        <w:rPr>
          <w:rFonts w:ascii="Times New Roman" w:hAnsi="Times New Roman"/>
          <w:sz w:val="24"/>
          <w:szCs w:val="24"/>
        </w:rPr>
        <w:t>Председателем, предварительное рассмотрение уведомления осуществляет заместитель Председателя.</w:t>
      </w:r>
    </w:p>
    <w:p w:rsidR="00E87E44" w:rsidRPr="00E87E44" w:rsidRDefault="00E87E44" w:rsidP="00E87E4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0"/>
      <w:bookmarkEnd w:id="0"/>
      <w:r w:rsidRPr="00E87E44">
        <w:rPr>
          <w:rFonts w:ascii="Times New Roman" w:hAnsi="Times New Roman"/>
          <w:sz w:val="24"/>
          <w:szCs w:val="24"/>
        </w:rPr>
        <w:t>8. В ходе предварительного рассмотрения уведомления Председатель (заместитель Председателя) имеет право получать от лица, замещающего муниципальную должность, направившего уведомление, пояснения по изложенным в нем обстоятельствам и направлять запросы.</w:t>
      </w:r>
    </w:p>
    <w:p w:rsidR="00E87E44" w:rsidRPr="00E87E44" w:rsidRDefault="00E87E44" w:rsidP="00E87E4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lastRenderedPageBreak/>
        <w:t>9. По результатам предварительного рассмотрения уведомления Председателем (заместителем Председателя) в течение 5 рабочих дней со дня поступления уведомления в</w:t>
      </w:r>
      <w:r w:rsidR="004D5B13">
        <w:rPr>
          <w:rFonts w:ascii="Times New Roman" w:hAnsi="Times New Roman"/>
          <w:sz w:val="24"/>
          <w:szCs w:val="24"/>
        </w:rPr>
        <w:t xml:space="preserve"> Совет </w:t>
      </w:r>
      <w:proofErr w:type="spellStart"/>
      <w:r w:rsidR="004D5B13">
        <w:rPr>
          <w:rFonts w:ascii="Times New Roman" w:hAnsi="Times New Roman"/>
          <w:sz w:val="24"/>
          <w:szCs w:val="24"/>
        </w:rPr>
        <w:t>Хромцовского</w:t>
      </w:r>
      <w:proofErr w:type="spellEnd"/>
      <w:r w:rsidR="004D5B13">
        <w:rPr>
          <w:rFonts w:ascii="Times New Roman" w:hAnsi="Times New Roman"/>
          <w:sz w:val="24"/>
          <w:szCs w:val="24"/>
        </w:rPr>
        <w:t xml:space="preserve"> сельского по</w:t>
      </w:r>
      <w:r w:rsidR="00032B45">
        <w:rPr>
          <w:rFonts w:ascii="Times New Roman" w:hAnsi="Times New Roman"/>
          <w:sz w:val="24"/>
          <w:szCs w:val="24"/>
        </w:rPr>
        <w:t>селения</w:t>
      </w:r>
      <w:r w:rsidRPr="00E87E44">
        <w:rPr>
          <w:rFonts w:ascii="Times New Roman" w:hAnsi="Times New Roman"/>
          <w:sz w:val="24"/>
          <w:szCs w:val="24"/>
        </w:rPr>
        <w:t xml:space="preserve"> подготавливается мотивированное заключение.</w:t>
      </w:r>
    </w:p>
    <w:p w:rsidR="00E87E44" w:rsidRPr="00E87E44" w:rsidRDefault="00E87E44" w:rsidP="00E87E4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Уведомление, мотивированное заключение и другие материалы, пол</w:t>
      </w:r>
      <w:r w:rsidR="00032B45">
        <w:rPr>
          <w:rFonts w:ascii="Times New Roman" w:hAnsi="Times New Roman"/>
          <w:sz w:val="24"/>
          <w:szCs w:val="24"/>
        </w:rPr>
        <w:t>ученные</w:t>
      </w:r>
      <w:r w:rsidRPr="00E87E44">
        <w:rPr>
          <w:rFonts w:ascii="Times New Roman" w:hAnsi="Times New Roman"/>
          <w:sz w:val="24"/>
          <w:szCs w:val="24"/>
        </w:rPr>
        <w:t xml:space="preserve"> в ходе предварительного рассмотрения уведомления, представляются Председателем (заместителем Председателя) в</w:t>
      </w:r>
      <w:r w:rsidR="00032B45">
        <w:rPr>
          <w:rFonts w:ascii="Times New Roman" w:hAnsi="Times New Roman"/>
          <w:sz w:val="24"/>
          <w:szCs w:val="24"/>
        </w:rPr>
        <w:t xml:space="preserve"> Совет </w:t>
      </w:r>
      <w:proofErr w:type="spellStart"/>
      <w:r w:rsidR="00032B45">
        <w:rPr>
          <w:rFonts w:ascii="Times New Roman" w:hAnsi="Times New Roman"/>
          <w:sz w:val="24"/>
          <w:szCs w:val="24"/>
        </w:rPr>
        <w:t>Хромцовского</w:t>
      </w:r>
      <w:proofErr w:type="spellEnd"/>
      <w:r w:rsidR="00032B4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87E44">
        <w:rPr>
          <w:rFonts w:ascii="Times New Roman" w:hAnsi="Times New Roman"/>
          <w:sz w:val="24"/>
          <w:szCs w:val="24"/>
        </w:rPr>
        <w:t>и подлежат рассмотрению на ближайшем очередном заседании.</w:t>
      </w:r>
    </w:p>
    <w:p w:rsidR="00E87E44" w:rsidRPr="00E87E44" w:rsidRDefault="00E87E44" w:rsidP="00E87E4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10.</w:t>
      </w:r>
      <w:r w:rsidR="00032B45">
        <w:rPr>
          <w:rFonts w:ascii="Times New Roman" w:hAnsi="Times New Roman"/>
          <w:sz w:val="24"/>
          <w:szCs w:val="24"/>
        </w:rPr>
        <w:t xml:space="preserve"> Совет </w:t>
      </w:r>
      <w:proofErr w:type="spellStart"/>
      <w:r w:rsidR="00032B45">
        <w:rPr>
          <w:rFonts w:ascii="Times New Roman" w:hAnsi="Times New Roman"/>
          <w:sz w:val="24"/>
          <w:szCs w:val="24"/>
        </w:rPr>
        <w:t>Хромцовского</w:t>
      </w:r>
      <w:proofErr w:type="spellEnd"/>
      <w:r w:rsidR="00032B4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87E44">
        <w:rPr>
          <w:rFonts w:ascii="Times New Roman" w:hAnsi="Times New Roman"/>
          <w:sz w:val="24"/>
          <w:szCs w:val="24"/>
        </w:rPr>
        <w:t xml:space="preserve"> по результатам рассмотрения уведомления принимается одно из следующих решений:</w:t>
      </w:r>
    </w:p>
    <w:p w:rsidR="00E87E44" w:rsidRPr="00E87E44" w:rsidRDefault="00E87E44" w:rsidP="00E87E4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а)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E87E44" w:rsidRPr="00E87E44" w:rsidRDefault="00E87E44" w:rsidP="00E87E4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9"/>
      <w:bookmarkEnd w:id="1"/>
      <w:r w:rsidRPr="00E87E44">
        <w:rPr>
          <w:rFonts w:ascii="Times New Roman" w:hAnsi="Times New Roman"/>
          <w:sz w:val="24"/>
          <w:szCs w:val="24"/>
        </w:rPr>
        <w:t>б)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E87E44" w:rsidRPr="00E87E44" w:rsidRDefault="00E87E44" w:rsidP="00032B45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20"/>
      <w:bookmarkEnd w:id="2"/>
      <w:r w:rsidRPr="00E87E44">
        <w:rPr>
          <w:rFonts w:ascii="Times New Roman" w:hAnsi="Times New Roman"/>
          <w:sz w:val="24"/>
          <w:szCs w:val="24"/>
        </w:rPr>
        <w:t>в)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E87E44" w:rsidRPr="00E87E44" w:rsidRDefault="00E87E44" w:rsidP="00E87E4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 xml:space="preserve">11. В случае принятия решения, предусмотренного </w:t>
      </w:r>
      <w:r w:rsidRPr="004D5B13">
        <w:rPr>
          <w:rFonts w:ascii="Times New Roman" w:hAnsi="Times New Roman"/>
          <w:sz w:val="24"/>
          <w:szCs w:val="24"/>
        </w:rPr>
        <w:t>подпунктом «б» пункта 10</w:t>
      </w:r>
      <w:r w:rsidRPr="00E87E44">
        <w:rPr>
          <w:rFonts w:ascii="Times New Roman" w:hAnsi="Times New Roman"/>
          <w:sz w:val="24"/>
          <w:szCs w:val="24"/>
        </w:rPr>
        <w:t xml:space="preserve"> настоящего Порядка,</w:t>
      </w:r>
      <w:r w:rsidR="00032B45">
        <w:rPr>
          <w:rFonts w:ascii="Times New Roman" w:hAnsi="Times New Roman"/>
          <w:sz w:val="24"/>
          <w:szCs w:val="24"/>
        </w:rPr>
        <w:t xml:space="preserve"> Совет </w:t>
      </w:r>
      <w:proofErr w:type="spellStart"/>
      <w:r w:rsidR="00032B45">
        <w:rPr>
          <w:rFonts w:ascii="Times New Roman" w:hAnsi="Times New Roman"/>
          <w:sz w:val="24"/>
          <w:szCs w:val="24"/>
        </w:rPr>
        <w:t>Хромцовского</w:t>
      </w:r>
      <w:proofErr w:type="spellEnd"/>
      <w:r w:rsidR="00032B4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87E44">
        <w:rPr>
          <w:rFonts w:ascii="Times New Roman" w:hAnsi="Times New Roman"/>
          <w:sz w:val="24"/>
          <w:szCs w:val="24"/>
        </w:rPr>
        <w:t>обязан принять меры по предотвращению или урегулированию конфликта интересов. Также</w:t>
      </w:r>
      <w:r w:rsidR="00032B45">
        <w:rPr>
          <w:rFonts w:ascii="Times New Roman" w:hAnsi="Times New Roman"/>
          <w:sz w:val="24"/>
          <w:szCs w:val="24"/>
        </w:rPr>
        <w:t xml:space="preserve"> Совет </w:t>
      </w:r>
      <w:proofErr w:type="spellStart"/>
      <w:r w:rsidR="00032B45">
        <w:rPr>
          <w:rFonts w:ascii="Times New Roman" w:hAnsi="Times New Roman"/>
          <w:sz w:val="24"/>
          <w:szCs w:val="24"/>
        </w:rPr>
        <w:t>Хромцовского</w:t>
      </w:r>
      <w:proofErr w:type="spellEnd"/>
      <w:r w:rsidR="00032B4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87E44">
        <w:rPr>
          <w:rFonts w:ascii="Times New Roman" w:hAnsi="Times New Roman"/>
          <w:sz w:val="24"/>
          <w:szCs w:val="24"/>
        </w:rPr>
        <w:t>рекомендует лицу, замещающему муниципальную должность, принять меры по урегулированию к</w:t>
      </w:r>
      <w:r w:rsidR="00032B45">
        <w:rPr>
          <w:rFonts w:ascii="Times New Roman" w:hAnsi="Times New Roman"/>
          <w:sz w:val="24"/>
          <w:szCs w:val="24"/>
        </w:rPr>
        <w:t xml:space="preserve">онфликта </w:t>
      </w:r>
      <w:r w:rsidRPr="00E87E44">
        <w:rPr>
          <w:rFonts w:ascii="Times New Roman" w:hAnsi="Times New Roman"/>
          <w:sz w:val="24"/>
          <w:szCs w:val="24"/>
        </w:rPr>
        <w:t>интересов или недопущению его возникновения.</w:t>
      </w:r>
    </w:p>
    <w:p w:rsidR="00E87E44" w:rsidRPr="00E87E44" w:rsidRDefault="00E87E44" w:rsidP="00E87E4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 xml:space="preserve">12. В случае принятия решения, предусмотренного </w:t>
      </w:r>
      <w:r w:rsidRPr="004D5B13">
        <w:rPr>
          <w:rFonts w:ascii="Times New Roman" w:hAnsi="Times New Roman"/>
          <w:sz w:val="24"/>
          <w:szCs w:val="24"/>
        </w:rPr>
        <w:t xml:space="preserve">подпунктом </w:t>
      </w:r>
      <w:bookmarkStart w:id="3" w:name="_GoBack"/>
      <w:bookmarkEnd w:id="3"/>
      <w:r w:rsidRPr="004D5B13">
        <w:rPr>
          <w:rFonts w:ascii="Times New Roman" w:hAnsi="Times New Roman"/>
          <w:sz w:val="24"/>
          <w:szCs w:val="24"/>
        </w:rPr>
        <w:t>«в» пункта 10</w:t>
      </w:r>
      <w:r w:rsidRPr="00E87E44">
        <w:rPr>
          <w:rFonts w:ascii="Times New Roman" w:hAnsi="Times New Roman"/>
          <w:sz w:val="24"/>
          <w:szCs w:val="24"/>
        </w:rPr>
        <w:t xml:space="preserve"> настоящего Порядка,</w:t>
      </w:r>
      <w:r w:rsidR="00032B45">
        <w:rPr>
          <w:rFonts w:ascii="Times New Roman" w:hAnsi="Times New Roman"/>
          <w:sz w:val="24"/>
          <w:szCs w:val="24"/>
        </w:rPr>
        <w:t xml:space="preserve"> Совет </w:t>
      </w:r>
      <w:proofErr w:type="spellStart"/>
      <w:r w:rsidR="00032B45">
        <w:rPr>
          <w:rFonts w:ascii="Times New Roman" w:hAnsi="Times New Roman"/>
          <w:sz w:val="24"/>
          <w:szCs w:val="24"/>
        </w:rPr>
        <w:t>Хромцовского</w:t>
      </w:r>
      <w:proofErr w:type="spellEnd"/>
      <w:r w:rsidR="00032B4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87E44">
        <w:rPr>
          <w:rFonts w:ascii="Times New Roman" w:hAnsi="Times New Roman"/>
          <w:sz w:val="24"/>
          <w:szCs w:val="24"/>
        </w:rPr>
        <w:t>принимает решение применить к лицу, замещающему муниципальную должность, направившему уведомление, конкретную меру ответственности, предусмотренную законодательством.</w:t>
      </w:r>
    </w:p>
    <w:p w:rsidR="00E87E44" w:rsidRPr="00E87E44" w:rsidRDefault="00E87E44" w:rsidP="00E87E44">
      <w:pPr>
        <w:jc w:val="center"/>
        <w:rPr>
          <w:rFonts w:ascii="Times New Roman" w:hAnsi="Times New Roman"/>
          <w:sz w:val="24"/>
          <w:szCs w:val="24"/>
        </w:rPr>
      </w:pPr>
      <w:bookmarkStart w:id="4" w:name="Par24"/>
      <w:bookmarkEnd w:id="4"/>
    </w:p>
    <w:p w:rsidR="00E87E44" w:rsidRPr="00E87E44" w:rsidRDefault="00E87E44" w:rsidP="00E87E44">
      <w:pPr>
        <w:jc w:val="center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jc w:val="center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rPr>
          <w:rFonts w:ascii="Times New Roman" w:hAnsi="Times New Roman"/>
          <w:sz w:val="24"/>
          <w:szCs w:val="24"/>
        </w:rPr>
        <w:sectPr w:rsidR="00E87E44" w:rsidRPr="00E87E44">
          <w:pgSz w:w="11906" w:h="16838"/>
          <w:pgMar w:top="1134" w:right="567" w:bottom="709" w:left="1134" w:header="720" w:footer="720" w:gutter="0"/>
          <w:cols w:space="720"/>
        </w:sectPr>
      </w:pPr>
    </w:p>
    <w:p w:rsidR="00E87E44" w:rsidRPr="00E87E44" w:rsidRDefault="00E87E44" w:rsidP="00032B4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87E44" w:rsidRPr="00E87E44" w:rsidRDefault="00E87E44" w:rsidP="00032B45">
      <w:pPr>
        <w:autoSpaceDE w:val="0"/>
        <w:autoSpaceDN w:val="0"/>
        <w:adjustRightInd w:val="0"/>
        <w:ind w:firstLine="4395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87E44">
        <w:rPr>
          <w:rFonts w:ascii="Times New Roman" w:hAnsi="Times New Roman"/>
          <w:sz w:val="24"/>
          <w:szCs w:val="24"/>
        </w:rPr>
        <w:t xml:space="preserve">к </w:t>
      </w:r>
      <w:r w:rsidRPr="00E87E44">
        <w:rPr>
          <w:rFonts w:ascii="Times New Roman" w:hAnsi="Times New Roman"/>
          <w:sz w:val="24"/>
          <w:szCs w:val="24"/>
          <w:lang w:eastAsia="en-US"/>
        </w:rPr>
        <w:t>Порядку сообщения лицами, замещающими</w:t>
      </w:r>
    </w:p>
    <w:p w:rsidR="00E87E44" w:rsidRPr="00E87E44" w:rsidRDefault="00E87E44" w:rsidP="00032B45">
      <w:pPr>
        <w:autoSpaceDE w:val="0"/>
        <w:autoSpaceDN w:val="0"/>
        <w:adjustRightInd w:val="0"/>
        <w:ind w:firstLine="4395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87E44">
        <w:rPr>
          <w:rFonts w:ascii="Times New Roman" w:hAnsi="Times New Roman"/>
          <w:sz w:val="24"/>
          <w:szCs w:val="24"/>
          <w:lang w:eastAsia="en-US"/>
        </w:rPr>
        <w:t>муниципальные должности в органах местного</w:t>
      </w:r>
    </w:p>
    <w:p w:rsidR="00032B45" w:rsidRPr="00E87E44" w:rsidRDefault="00032B45" w:rsidP="00032B45">
      <w:pPr>
        <w:autoSpaceDE w:val="0"/>
        <w:autoSpaceDN w:val="0"/>
        <w:adjustRightInd w:val="0"/>
        <w:ind w:firstLine="4395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самоуправления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Хромцовского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</w:p>
    <w:p w:rsidR="00E87E44" w:rsidRPr="00E87E44" w:rsidRDefault="00E87E44" w:rsidP="00032B45">
      <w:pPr>
        <w:autoSpaceDE w:val="0"/>
        <w:autoSpaceDN w:val="0"/>
        <w:adjustRightInd w:val="0"/>
        <w:ind w:firstLine="4395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87E44">
        <w:rPr>
          <w:rFonts w:ascii="Times New Roman" w:hAnsi="Times New Roman"/>
          <w:sz w:val="24"/>
          <w:szCs w:val="24"/>
          <w:lang w:eastAsia="en-US"/>
        </w:rPr>
        <w:t xml:space="preserve">о возникновении </w:t>
      </w:r>
      <w:proofErr w:type="gramStart"/>
      <w:r w:rsidRPr="00E87E44">
        <w:rPr>
          <w:rFonts w:ascii="Times New Roman" w:hAnsi="Times New Roman"/>
          <w:sz w:val="24"/>
          <w:szCs w:val="24"/>
          <w:lang w:eastAsia="en-US"/>
        </w:rPr>
        <w:t>личной</w:t>
      </w:r>
      <w:proofErr w:type="gramEnd"/>
    </w:p>
    <w:p w:rsidR="00E87E44" w:rsidRPr="00E87E44" w:rsidRDefault="00E87E44" w:rsidP="00032B45">
      <w:pPr>
        <w:autoSpaceDE w:val="0"/>
        <w:autoSpaceDN w:val="0"/>
        <w:adjustRightInd w:val="0"/>
        <w:ind w:firstLine="4395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87E44">
        <w:rPr>
          <w:rFonts w:ascii="Times New Roman" w:hAnsi="Times New Roman"/>
          <w:sz w:val="24"/>
          <w:szCs w:val="24"/>
          <w:lang w:eastAsia="en-US"/>
        </w:rPr>
        <w:t>заинтересованности при исполнении</w:t>
      </w:r>
    </w:p>
    <w:p w:rsidR="00E87E44" w:rsidRPr="00E87E44" w:rsidRDefault="00E87E44" w:rsidP="00032B45">
      <w:pPr>
        <w:autoSpaceDE w:val="0"/>
        <w:autoSpaceDN w:val="0"/>
        <w:adjustRightInd w:val="0"/>
        <w:ind w:firstLine="4395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87E44">
        <w:rPr>
          <w:rFonts w:ascii="Times New Roman" w:hAnsi="Times New Roman"/>
          <w:sz w:val="24"/>
          <w:szCs w:val="24"/>
          <w:lang w:eastAsia="en-US"/>
        </w:rPr>
        <w:t xml:space="preserve">должностных обязанностей, </w:t>
      </w:r>
      <w:proofErr w:type="gramStart"/>
      <w:r w:rsidRPr="00E87E44">
        <w:rPr>
          <w:rFonts w:ascii="Times New Roman" w:hAnsi="Times New Roman"/>
          <w:sz w:val="24"/>
          <w:szCs w:val="24"/>
          <w:lang w:eastAsia="en-US"/>
        </w:rPr>
        <w:t>которая</w:t>
      </w:r>
      <w:proofErr w:type="gramEnd"/>
      <w:r w:rsidRPr="00E87E44">
        <w:rPr>
          <w:rFonts w:ascii="Times New Roman" w:hAnsi="Times New Roman"/>
          <w:sz w:val="24"/>
          <w:szCs w:val="24"/>
          <w:lang w:eastAsia="en-US"/>
        </w:rPr>
        <w:t xml:space="preserve"> приводит</w:t>
      </w:r>
    </w:p>
    <w:p w:rsidR="00E87E44" w:rsidRPr="00E87E44" w:rsidRDefault="00E87E44" w:rsidP="00032B45">
      <w:pPr>
        <w:autoSpaceDE w:val="0"/>
        <w:autoSpaceDN w:val="0"/>
        <w:adjustRightInd w:val="0"/>
        <w:ind w:firstLine="4395"/>
        <w:jc w:val="right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  <w:lang w:eastAsia="en-US"/>
        </w:rPr>
        <w:t>или может привести к конфликту интересов</w:t>
      </w:r>
    </w:p>
    <w:p w:rsidR="00E87E44" w:rsidRPr="00E87E44" w:rsidRDefault="00E87E44" w:rsidP="00E87E4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В</w:t>
      </w:r>
      <w:r w:rsidR="00032B45">
        <w:rPr>
          <w:rFonts w:ascii="Times New Roman" w:hAnsi="Times New Roman"/>
          <w:sz w:val="24"/>
          <w:szCs w:val="24"/>
        </w:rPr>
        <w:t xml:space="preserve">  Совет </w:t>
      </w:r>
      <w:proofErr w:type="spellStart"/>
      <w:r w:rsidR="00032B45">
        <w:rPr>
          <w:rFonts w:ascii="Times New Roman" w:hAnsi="Times New Roman"/>
          <w:sz w:val="24"/>
          <w:szCs w:val="24"/>
        </w:rPr>
        <w:t>Хромцовского</w:t>
      </w:r>
      <w:proofErr w:type="spellEnd"/>
      <w:r w:rsidR="00032B4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87E44" w:rsidRPr="00E87E44" w:rsidRDefault="00E87E44" w:rsidP="00E87E44">
      <w:pPr>
        <w:autoSpaceDE w:val="0"/>
        <w:autoSpaceDN w:val="0"/>
        <w:adjustRightInd w:val="0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от ____________________________</w:t>
      </w:r>
      <w:r w:rsidR="00032B45">
        <w:rPr>
          <w:rFonts w:ascii="Times New Roman" w:hAnsi="Times New Roman"/>
          <w:sz w:val="24"/>
          <w:szCs w:val="24"/>
        </w:rPr>
        <w:t>_______</w:t>
      </w:r>
      <w:r w:rsidRPr="00E87E44">
        <w:rPr>
          <w:rFonts w:ascii="Times New Roman" w:hAnsi="Times New Roman"/>
          <w:sz w:val="24"/>
          <w:szCs w:val="24"/>
        </w:rPr>
        <w:t>_</w:t>
      </w:r>
    </w:p>
    <w:p w:rsidR="00E87E44" w:rsidRPr="00032B45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  <w:r w:rsidRPr="00032B45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032B45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032B45">
        <w:rPr>
          <w:rFonts w:ascii="Times New Roman" w:hAnsi="Times New Roman"/>
          <w:sz w:val="20"/>
          <w:szCs w:val="20"/>
        </w:rPr>
        <w:t>(фамилия, имя, отчество)</w:t>
      </w:r>
    </w:p>
    <w:p w:rsidR="00E87E44" w:rsidRPr="00E87E44" w:rsidRDefault="00032B45" w:rsidP="00E87E44">
      <w:pPr>
        <w:autoSpaceDE w:val="0"/>
        <w:autoSpaceDN w:val="0"/>
        <w:adjustRightInd w:val="0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87E44" w:rsidRPr="00E87E44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E87E44" w:rsidRPr="00E87E44">
        <w:rPr>
          <w:rFonts w:ascii="Times New Roman" w:hAnsi="Times New Roman"/>
          <w:sz w:val="24"/>
          <w:szCs w:val="24"/>
        </w:rPr>
        <w:t>____</w:t>
      </w:r>
    </w:p>
    <w:p w:rsidR="00E87E44" w:rsidRPr="00032B45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  <w:r w:rsidRPr="00032B45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032B45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032B45">
        <w:rPr>
          <w:rFonts w:ascii="Times New Roman" w:hAnsi="Times New Roman"/>
          <w:sz w:val="20"/>
          <w:szCs w:val="20"/>
        </w:rPr>
        <w:t>(замещаемая должность)</w:t>
      </w:r>
    </w:p>
    <w:p w:rsidR="00E87E44" w:rsidRPr="00E87E44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УВЕДОМЛЕНИЕ</w:t>
      </w:r>
    </w:p>
    <w:p w:rsidR="00E87E44" w:rsidRPr="00E87E44" w:rsidRDefault="00E87E44" w:rsidP="00E87E4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</w:t>
      </w:r>
    </w:p>
    <w:p w:rsidR="00E87E44" w:rsidRPr="00E87E44" w:rsidRDefault="00E87E44" w:rsidP="00E87E4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 xml:space="preserve">должностных обязанностей, </w:t>
      </w:r>
      <w:proofErr w:type="gramStart"/>
      <w:r w:rsidRPr="00E87E44">
        <w:rPr>
          <w:rFonts w:ascii="Times New Roman" w:hAnsi="Times New Roman"/>
          <w:sz w:val="24"/>
          <w:szCs w:val="24"/>
        </w:rPr>
        <w:t>которая</w:t>
      </w:r>
      <w:proofErr w:type="gramEnd"/>
      <w:r w:rsidRPr="00E87E44">
        <w:rPr>
          <w:rFonts w:ascii="Times New Roman" w:hAnsi="Times New Roman"/>
          <w:sz w:val="24"/>
          <w:szCs w:val="24"/>
        </w:rPr>
        <w:t xml:space="preserve"> приводит</w:t>
      </w:r>
    </w:p>
    <w:p w:rsidR="00E87E44" w:rsidRPr="00E87E44" w:rsidRDefault="00E87E44" w:rsidP="00E87E4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или может привести к конфликту интересов</w:t>
      </w:r>
    </w:p>
    <w:p w:rsidR="00E87E44" w:rsidRPr="00E87E44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E87E44">
        <w:rPr>
          <w:rFonts w:ascii="Times New Roman" w:hAnsi="Times New Roman"/>
          <w:sz w:val="24"/>
          <w:szCs w:val="24"/>
        </w:rPr>
        <w:t>нужное</w:t>
      </w:r>
      <w:proofErr w:type="gramEnd"/>
      <w:r w:rsidRPr="00E87E44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E87E44" w:rsidRPr="00E87E44" w:rsidRDefault="00E87E44" w:rsidP="00E87E4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заинтересованности:_______________________________________________________________________________________________</w:t>
      </w:r>
      <w:r w:rsidR="00032B45">
        <w:rPr>
          <w:rFonts w:ascii="Times New Roman" w:hAnsi="Times New Roman"/>
          <w:sz w:val="24"/>
          <w:szCs w:val="24"/>
        </w:rPr>
        <w:t>________________________________________</w:t>
      </w:r>
      <w:r w:rsidRPr="00E87E44">
        <w:rPr>
          <w:rFonts w:ascii="Times New Roman" w:hAnsi="Times New Roman"/>
          <w:sz w:val="24"/>
          <w:szCs w:val="24"/>
        </w:rPr>
        <w:t>________________.</w:t>
      </w:r>
    </w:p>
    <w:p w:rsidR="00E87E44" w:rsidRPr="00E87E44" w:rsidRDefault="00E87E44" w:rsidP="00E87E4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</w:t>
      </w:r>
      <w:r w:rsidR="00032B45">
        <w:rPr>
          <w:rFonts w:ascii="Times New Roman" w:hAnsi="Times New Roman"/>
          <w:sz w:val="24"/>
          <w:szCs w:val="24"/>
        </w:rPr>
        <w:t>_______________________________________</w:t>
      </w:r>
      <w:r w:rsidRPr="00E87E44">
        <w:rPr>
          <w:rFonts w:ascii="Times New Roman" w:hAnsi="Times New Roman"/>
          <w:sz w:val="24"/>
          <w:szCs w:val="24"/>
        </w:rPr>
        <w:t>_________________</w:t>
      </w:r>
    </w:p>
    <w:p w:rsidR="00E87E44" w:rsidRPr="00E87E44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__________________________________</w:t>
      </w:r>
      <w:r w:rsidR="00032B45">
        <w:rPr>
          <w:rFonts w:ascii="Times New Roman" w:hAnsi="Times New Roman"/>
          <w:sz w:val="24"/>
          <w:szCs w:val="24"/>
        </w:rPr>
        <w:t>____________________</w:t>
      </w:r>
      <w:r w:rsidRPr="00E87E44">
        <w:rPr>
          <w:rFonts w:ascii="Times New Roman" w:hAnsi="Times New Roman"/>
          <w:sz w:val="24"/>
          <w:szCs w:val="24"/>
        </w:rPr>
        <w:t>______________________________.</w:t>
      </w:r>
    </w:p>
    <w:p w:rsidR="00E87E44" w:rsidRPr="00E87E44" w:rsidRDefault="00E87E44" w:rsidP="00E87E4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lastRenderedPageBreak/>
        <w:t>Предлагаемые меры по предотвращению или урегулированию конфликта интересов: ____________________________________________</w:t>
      </w:r>
      <w:r w:rsidR="00032B45">
        <w:rPr>
          <w:rFonts w:ascii="Times New Roman" w:hAnsi="Times New Roman"/>
          <w:sz w:val="24"/>
          <w:szCs w:val="24"/>
        </w:rPr>
        <w:t>________________________________________</w:t>
      </w:r>
      <w:r w:rsidRPr="00E87E44">
        <w:rPr>
          <w:rFonts w:ascii="Times New Roman" w:hAnsi="Times New Roman"/>
          <w:sz w:val="24"/>
          <w:szCs w:val="24"/>
        </w:rPr>
        <w:t>_</w:t>
      </w:r>
    </w:p>
    <w:p w:rsidR="00E87E44" w:rsidRPr="00E87E44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_______________________________________</w:t>
      </w:r>
      <w:r w:rsidR="00032B45">
        <w:rPr>
          <w:rFonts w:ascii="Times New Roman" w:hAnsi="Times New Roman"/>
          <w:sz w:val="24"/>
          <w:szCs w:val="24"/>
        </w:rPr>
        <w:t>_____________________</w:t>
      </w:r>
      <w:r w:rsidRPr="00E87E44">
        <w:rPr>
          <w:rFonts w:ascii="Times New Roman" w:hAnsi="Times New Roman"/>
          <w:sz w:val="24"/>
          <w:szCs w:val="24"/>
        </w:rPr>
        <w:t>_________________________</w:t>
      </w:r>
    </w:p>
    <w:p w:rsidR="00E87E44" w:rsidRPr="00E87E44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_______________________________________</w:t>
      </w:r>
      <w:r w:rsidR="00FE46D9">
        <w:rPr>
          <w:rFonts w:ascii="Times New Roman" w:hAnsi="Times New Roman"/>
          <w:sz w:val="24"/>
          <w:szCs w:val="24"/>
        </w:rPr>
        <w:t>____________________</w:t>
      </w:r>
      <w:r w:rsidRPr="00E87E44">
        <w:rPr>
          <w:rFonts w:ascii="Times New Roman" w:hAnsi="Times New Roman"/>
          <w:sz w:val="24"/>
          <w:szCs w:val="24"/>
        </w:rPr>
        <w:t>_________________________.</w:t>
      </w:r>
    </w:p>
    <w:p w:rsidR="00E87E44" w:rsidRPr="00E87E44" w:rsidRDefault="00E87E44" w:rsidP="00FE46D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Намереваюсь (не намереваюсь) лично присутствовать на засе</w:t>
      </w:r>
      <w:r w:rsidR="00FE46D9">
        <w:rPr>
          <w:rFonts w:ascii="Times New Roman" w:hAnsi="Times New Roman"/>
          <w:sz w:val="24"/>
          <w:szCs w:val="24"/>
        </w:rPr>
        <w:t xml:space="preserve">дании Совета </w:t>
      </w:r>
      <w:proofErr w:type="spellStart"/>
      <w:r w:rsidR="00FE46D9">
        <w:rPr>
          <w:rFonts w:ascii="Times New Roman" w:hAnsi="Times New Roman"/>
          <w:sz w:val="24"/>
          <w:szCs w:val="24"/>
        </w:rPr>
        <w:t>Хромцовского</w:t>
      </w:r>
      <w:proofErr w:type="spellEnd"/>
      <w:r w:rsidR="00FE46D9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Pr="00E87E44">
        <w:rPr>
          <w:rFonts w:ascii="Times New Roman" w:hAnsi="Times New Roman"/>
          <w:sz w:val="24"/>
          <w:szCs w:val="24"/>
        </w:rPr>
        <w:t>на котором будет рассмотрено настоящее уведомление.</w:t>
      </w:r>
    </w:p>
    <w:p w:rsidR="00E87E44" w:rsidRPr="00E87E44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 xml:space="preserve">«___» ________ 20__ г.  </w:t>
      </w:r>
      <w:r w:rsidR="00FE46D9">
        <w:rPr>
          <w:rFonts w:ascii="Times New Roman" w:hAnsi="Times New Roman"/>
          <w:sz w:val="24"/>
          <w:szCs w:val="24"/>
        </w:rPr>
        <w:t xml:space="preserve">         </w:t>
      </w:r>
      <w:r w:rsidRPr="00E87E44">
        <w:rPr>
          <w:rFonts w:ascii="Times New Roman" w:hAnsi="Times New Roman"/>
          <w:sz w:val="24"/>
          <w:szCs w:val="24"/>
        </w:rPr>
        <w:t xml:space="preserve">____________________ </w:t>
      </w:r>
      <w:r w:rsidR="00FE46D9">
        <w:rPr>
          <w:rFonts w:ascii="Times New Roman" w:hAnsi="Times New Roman"/>
          <w:sz w:val="24"/>
          <w:szCs w:val="24"/>
        </w:rPr>
        <w:t xml:space="preserve">              </w:t>
      </w:r>
      <w:r w:rsidRPr="00E87E44">
        <w:rPr>
          <w:rFonts w:ascii="Times New Roman" w:hAnsi="Times New Roman"/>
          <w:sz w:val="24"/>
          <w:szCs w:val="24"/>
        </w:rPr>
        <w:t>______________________</w:t>
      </w:r>
    </w:p>
    <w:p w:rsidR="00E87E44" w:rsidRPr="00FE46D9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  <w:r w:rsidRPr="00E87E44">
        <w:rPr>
          <w:rFonts w:ascii="Times New Roman" w:hAnsi="Times New Roman"/>
          <w:sz w:val="24"/>
          <w:szCs w:val="24"/>
        </w:rPr>
        <w:t xml:space="preserve">                           </w:t>
      </w:r>
      <w:r w:rsidR="00FE46D9">
        <w:rPr>
          <w:rFonts w:ascii="Times New Roman" w:hAnsi="Times New Roman"/>
          <w:sz w:val="24"/>
          <w:szCs w:val="24"/>
        </w:rPr>
        <w:t xml:space="preserve">                 </w:t>
      </w:r>
      <w:r w:rsidRPr="00E87E44">
        <w:rPr>
          <w:rFonts w:ascii="Times New Roman" w:hAnsi="Times New Roman"/>
          <w:sz w:val="24"/>
          <w:szCs w:val="24"/>
        </w:rPr>
        <w:t xml:space="preserve"> </w:t>
      </w:r>
      <w:r w:rsidRPr="00FE46D9">
        <w:rPr>
          <w:rFonts w:ascii="Times New Roman" w:hAnsi="Times New Roman"/>
          <w:sz w:val="20"/>
          <w:szCs w:val="20"/>
        </w:rPr>
        <w:t>(подпись лица, направляющего (расшифровка подписи) уведомление)</w:t>
      </w:r>
    </w:p>
    <w:p w:rsidR="00E87E44" w:rsidRPr="00E87E44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7E44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E46D9" w:rsidRPr="00E87E44" w:rsidRDefault="00FE46D9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Регистрационный номер</w:t>
      </w:r>
    </w:p>
    <w:p w:rsidR="00E87E44" w:rsidRPr="00E87E44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в журнале регистрации уведомлений _____________</w:t>
      </w:r>
      <w:r w:rsidR="00FE46D9">
        <w:rPr>
          <w:rFonts w:ascii="Times New Roman" w:hAnsi="Times New Roman"/>
          <w:sz w:val="24"/>
          <w:szCs w:val="24"/>
        </w:rPr>
        <w:t>____________________________</w:t>
      </w:r>
    </w:p>
    <w:p w:rsidR="00E87E44" w:rsidRPr="00E87E44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Дата регистрации уведомления                «____» _________ 20____ г.</w:t>
      </w:r>
    </w:p>
    <w:p w:rsidR="00E87E44" w:rsidRPr="00E87E44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_______________________________</w:t>
      </w:r>
      <w:r w:rsidR="00FE46D9">
        <w:rPr>
          <w:rFonts w:ascii="Times New Roman" w:hAnsi="Times New Roman"/>
          <w:sz w:val="24"/>
          <w:szCs w:val="24"/>
        </w:rPr>
        <w:t>_</w:t>
      </w:r>
      <w:r w:rsidRPr="00E87E44">
        <w:rPr>
          <w:rFonts w:ascii="Times New Roman" w:hAnsi="Times New Roman"/>
          <w:sz w:val="24"/>
          <w:szCs w:val="24"/>
        </w:rPr>
        <w:t xml:space="preserve">     </w:t>
      </w:r>
      <w:r w:rsidR="00FE46D9">
        <w:rPr>
          <w:rFonts w:ascii="Times New Roman" w:hAnsi="Times New Roman"/>
          <w:sz w:val="24"/>
          <w:szCs w:val="24"/>
        </w:rPr>
        <w:t xml:space="preserve">   </w:t>
      </w:r>
      <w:r w:rsidRPr="00E87E44">
        <w:rPr>
          <w:rFonts w:ascii="Times New Roman" w:hAnsi="Times New Roman"/>
          <w:sz w:val="24"/>
          <w:szCs w:val="24"/>
        </w:rPr>
        <w:t xml:space="preserve"> _____________________________</w:t>
      </w:r>
      <w:r w:rsidR="00FE46D9">
        <w:rPr>
          <w:rFonts w:ascii="Times New Roman" w:hAnsi="Times New Roman"/>
          <w:sz w:val="24"/>
          <w:szCs w:val="24"/>
        </w:rPr>
        <w:t>_____</w:t>
      </w:r>
      <w:r w:rsidRPr="00E87E44">
        <w:rPr>
          <w:rFonts w:ascii="Times New Roman" w:hAnsi="Times New Roman"/>
          <w:sz w:val="24"/>
          <w:szCs w:val="24"/>
        </w:rPr>
        <w:t>_</w:t>
      </w:r>
    </w:p>
    <w:p w:rsidR="00E87E44" w:rsidRPr="00FE46D9" w:rsidRDefault="00E87E44" w:rsidP="00FE46D9">
      <w:pPr>
        <w:pStyle w:val="a8"/>
        <w:rPr>
          <w:rFonts w:ascii="Times New Roman" w:hAnsi="Times New Roman"/>
        </w:rPr>
      </w:pPr>
      <w:r w:rsidRPr="00FE46D9">
        <w:rPr>
          <w:rFonts w:ascii="Times New Roman" w:hAnsi="Times New Roman"/>
        </w:rPr>
        <w:t xml:space="preserve">                 (фамилия, инициалы лиц</w:t>
      </w:r>
      <w:r w:rsidR="00FE46D9">
        <w:rPr>
          <w:rFonts w:ascii="Times New Roman" w:hAnsi="Times New Roman"/>
        </w:rPr>
        <w:t xml:space="preserve">а,                (подпись лица)     </w:t>
      </w:r>
      <w:r w:rsidRPr="00FE46D9">
        <w:rPr>
          <w:rFonts w:ascii="Times New Roman" w:hAnsi="Times New Roman"/>
        </w:rPr>
        <w:t xml:space="preserve">зарегистрировавшего уведомление)       </w:t>
      </w:r>
      <w:r w:rsidR="00FE46D9">
        <w:rPr>
          <w:rFonts w:ascii="Times New Roman" w:hAnsi="Times New Roman"/>
        </w:rPr>
        <w:t xml:space="preserve">                               </w:t>
      </w:r>
    </w:p>
    <w:p w:rsidR="00E87E44" w:rsidRPr="00E87E44" w:rsidRDefault="00E87E44" w:rsidP="00E87E4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rPr>
          <w:rFonts w:ascii="Times New Roman" w:hAnsi="Times New Roman"/>
          <w:sz w:val="24"/>
          <w:szCs w:val="24"/>
        </w:rPr>
        <w:sectPr w:rsidR="00E87E44" w:rsidRPr="00E87E44">
          <w:pgSz w:w="11906" w:h="16838"/>
          <w:pgMar w:top="1134" w:right="567" w:bottom="709" w:left="1134" w:header="720" w:footer="720" w:gutter="0"/>
          <w:pgNumType w:start="1"/>
          <w:cols w:space="720"/>
        </w:sectPr>
      </w:pPr>
    </w:p>
    <w:p w:rsidR="00E87E44" w:rsidRPr="00E87E44" w:rsidRDefault="00E87E44" w:rsidP="00FE46D9">
      <w:pPr>
        <w:autoSpaceDE w:val="0"/>
        <w:autoSpaceDN w:val="0"/>
        <w:adjustRightInd w:val="0"/>
        <w:ind w:firstLine="4253"/>
        <w:jc w:val="right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87E44" w:rsidRPr="00E87E44" w:rsidRDefault="00E87E44" w:rsidP="00FE46D9">
      <w:pPr>
        <w:autoSpaceDE w:val="0"/>
        <w:autoSpaceDN w:val="0"/>
        <w:adjustRightInd w:val="0"/>
        <w:ind w:firstLine="4253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87E44">
        <w:rPr>
          <w:rFonts w:ascii="Times New Roman" w:hAnsi="Times New Roman"/>
          <w:sz w:val="24"/>
          <w:szCs w:val="24"/>
        </w:rPr>
        <w:t xml:space="preserve">к </w:t>
      </w:r>
      <w:r w:rsidRPr="00E87E44">
        <w:rPr>
          <w:rFonts w:ascii="Times New Roman" w:hAnsi="Times New Roman"/>
          <w:sz w:val="24"/>
          <w:szCs w:val="24"/>
          <w:lang w:eastAsia="en-US"/>
        </w:rPr>
        <w:t>Порядку сообщения лицами, замещающими</w:t>
      </w:r>
    </w:p>
    <w:p w:rsidR="00E87E44" w:rsidRPr="00E87E44" w:rsidRDefault="00E87E44" w:rsidP="00FE46D9">
      <w:pPr>
        <w:autoSpaceDE w:val="0"/>
        <w:autoSpaceDN w:val="0"/>
        <w:adjustRightInd w:val="0"/>
        <w:ind w:firstLine="4253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87E44">
        <w:rPr>
          <w:rFonts w:ascii="Times New Roman" w:hAnsi="Times New Roman"/>
          <w:sz w:val="24"/>
          <w:szCs w:val="24"/>
          <w:lang w:eastAsia="en-US"/>
        </w:rPr>
        <w:t>му</w:t>
      </w:r>
      <w:r w:rsidR="00FE46D9">
        <w:rPr>
          <w:rFonts w:ascii="Times New Roman" w:hAnsi="Times New Roman"/>
          <w:sz w:val="24"/>
          <w:szCs w:val="24"/>
          <w:lang w:eastAsia="en-US"/>
        </w:rPr>
        <w:t xml:space="preserve">ниципальные должности в органах </w:t>
      </w:r>
      <w:r w:rsidRPr="00E87E44">
        <w:rPr>
          <w:rFonts w:ascii="Times New Roman" w:hAnsi="Times New Roman"/>
          <w:sz w:val="24"/>
          <w:szCs w:val="24"/>
          <w:lang w:eastAsia="en-US"/>
        </w:rPr>
        <w:t>местного</w:t>
      </w:r>
    </w:p>
    <w:p w:rsidR="00E87E44" w:rsidRPr="00FE46D9" w:rsidRDefault="00E87E44" w:rsidP="00FE46D9">
      <w:pPr>
        <w:autoSpaceDE w:val="0"/>
        <w:autoSpaceDN w:val="0"/>
        <w:adjustRightInd w:val="0"/>
        <w:ind w:firstLine="4253"/>
        <w:jc w:val="right"/>
        <w:rPr>
          <w:rFonts w:ascii="Times New Roman" w:hAnsi="Times New Roman"/>
          <w:i/>
          <w:sz w:val="24"/>
          <w:szCs w:val="24"/>
          <w:lang w:eastAsia="en-US"/>
        </w:rPr>
      </w:pPr>
      <w:r w:rsidRPr="00E87E44">
        <w:rPr>
          <w:rFonts w:ascii="Times New Roman" w:hAnsi="Times New Roman"/>
          <w:sz w:val="24"/>
          <w:szCs w:val="24"/>
          <w:lang w:eastAsia="en-US"/>
        </w:rPr>
        <w:t>самоуправлени</w:t>
      </w:r>
      <w:r w:rsidR="00FE46D9">
        <w:rPr>
          <w:rFonts w:ascii="Times New Roman" w:hAnsi="Times New Roman"/>
          <w:sz w:val="24"/>
          <w:szCs w:val="24"/>
          <w:lang w:eastAsia="en-US"/>
        </w:rPr>
        <w:t xml:space="preserve">я </w:t>
      </w:r>
      <w:proofErr w:type="spellStart"/>
      <w:r w:rsidR="00FE46D9">
        <w:rPr>
          <w:rFonts w:ascii="Times New Roman" w:hAnsi="Times New Roman"/>
          <w:sz w:val="24"/>
          <w:szCs w:val="24"/>
          <w:lang w:eastAsia="en-US"/>
        </w:rPr>
        <w:t>Хромцовского</w:t>
      </w:r>
      <w:proofErr w:type="spellEnd"/>
      <w:r w:rsidR="00FE46D9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поселения,</w:t>
      </w:r>
      <w:r w:rsidRPr="00E87E44">
        <w:rPr>
          <w:rFonts w:ascii="Times New Roman" w:hAnsi="Times New Roman"/>
          <w:sz w:val="24"/>
          <w:szCs w:val="24"/>
          <w:lang w:eastAsia="en-US"/>
        </w:rPr>
        <w:t xml:space="preserve"> о возникновении </w:t>
      </w:r>
      <w:proofErr w:type="gramStart"/>
      <w:r w:rsidRPr="00E87E44">
        <w:rPr>
          <w:rFonts w:ascii="Times New Roman" w:hAnsi="Times New Roman"/>
          <w:sz w:val="24"/>
          <w:szCs w:val="24"/>
          <w:lang w:eastAsia="en-US"/>
        </w:rPr>
        <w:t>личной</w:t>
      </w:r>
      <w:proofErr w:type="gramEnd"/>
    </w:p>
    <w:p w:rsidR="00E87E44" w:rsidRPr="00E87E44" w:rsidRDefault="00E87E44" w:rsidP="00FE46D9">
      <w:pPr>
        <w:autoSpaceDE w:val="0"/>
        <w:autoSpaceDN w:val="0"/>
        <w:adjustRightInd w:val="0"/>
        <w:ind w:firstLine="4253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87E44">
        <w:rPr>
          <w:rFonts w:ascii="Times New Roman" w:hAnsi="Times New Roman"/>
          <w:sz w:val="24"/>
          <w:szCs w:val="24"/>
          <w:lang w:eastAsia="en-US"/>
        </w:rPr>
        <w:t>заинтересованности при исполнении</w:t>
      </w:r>
    </w:p>
    <w:p w:rsidR="00E87E44" w:rsidRPr="00E87E44" w:rsidRDefault="00E87E44" w:rsidP="00FE46D9">
      <w:pPr>
        <w:autoSpaceDE w:val="0"/>
        <w:autoSpaceDN w:val="0"/>
        <w:adjustRightInd w:val="0"/>
        <w:ind w:firstLine="4253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87E44">
        <w:rPr>
          <w:rFonts w:ascii="Times New Roman" w:hAnsi="Times New Roman"/>
          <w:sz w:val="24"/>
          <w:szCs w:val="24"/>
          <w:lang w:eastAsia="en-US"/>
        </w:rPr>
        <w:t>до</w:t>
      </w:r>
      <w:r w:rsidR="00FE46D9">
        <w:rPr>
          <w:rFonts w:ascii="Times New Roman" w:hAnsi="Times New Roman"/>
          <w:sz w:val="24"/>
          <w:szCs w:val="24"/>
          <w:lang w:eastAsia="en-US"/>
        </w:rPr>
        <w:t xml:space="preserve">лжностных обязанностей, </w:t>
      </w:r>
      <w:proofErr w:type="gramStart"/>
      <w:r w:rsidR="00FE46D9">
        <w:rPr>
          <w:rFonts w:ascii="Times New Roman" w:hAnsi="Times New Roman"/>
          <w:sz w:val="24"/>
          <w:szCs w:val="24"/>
          <w:lang w:eastAsia="en-US"/>
        </w:rPr>
        <w:t>которая</w:t>
      </w:r>
      <w:proofErr w:type="gramEnd"/>
      <w:r w:rsidR="00FE46D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87E44">
        <w:rPr>
          <w:rFonts w:ascii="Times New Roman" w:hAnsi="Times New Roman"/>
          <w:sz w:val="24"/>
          <w:szCs w:val="24"/>
          <w:lang w:eastAsia="en-US"/>
        </w:rPr>
        <w:t>приводит</w:t>
      </w:r>
    </w:p>
    <w:p w:rsidR="00E87E44" w:rsidRPr="00E87E44" w:rsidRDefault="00FE46D9" w:rsidP="00E87E44">
      <w:pPr>
        <w:autoSpaceDE w:val="0"/>
        <w:autoSpaceDN w:val="0"/>
        <w:adjustRightInd w:val="0"/>
        <w:ind w:firstLine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E87E44" w:rsidRPr="00E87E44">
        <w:rPr>
          <w:rFonts w:ascii="Times New Roman" w:hAnsi="Times New Roman"/>
          <w:sz w:val="24"/>
          <w:szCs w:val="24"/>
          <w:lang w:eastAsia="en-US"/>
        </w:rPr>
        <w:t>или может привести к конфликту интересов</w:t>
      </w:r>
    </w:p>
    <w:p w:rsidR="00E87E44" w:rsidRPr="00E87E44" w:rsidRDefault="00E87E44" w:rsidP="00E87E4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7E44" w:rsidRPr="00E87E44" w:rsidRDefault="00E87E44" w:rsidP="00E87E4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ЖУРНАЛ</w:t>
      </w:r>
    </w:p>
    <w:p w:rsidR="00E87E44" w:rsidRPr="00E87E44" w:rsidRDefault="00E87E44" w:rsidP="00E87E4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регистрации уведомлений о возникновении личной</w:t>
      </w:r>
    </w:p>
    <w:p w:rsidR="00E87E44" w:rsidRPr="00E87E44" w:rsidRDefault="00E87E44" w:rsidP="00E87E4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>заинтересованности при исполнении должностных обязанностей,</w:t>
      </w:r>
    </w:p>
    <w:p w:rsidR="00E87E44" w:rsidRPr="00E87E44" w:rsidRDefault="00E87E44" w:rsidP="00E87E4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87E44">
        <w:rPr>
          <w:rFonts w:ascii="Times New Roman" w:hAnsi="Times New Roman"/>
          <w:sz w:val="24"/>
          <w:szCs w:val="24"/>
        </w:rPr>
        <w:t>которая</w:t>
      </w:r>
      <w:proofErr w:type="gramEnd"/>
      <w:r w:rsidRPr="00E87E44">
        <w:rPr>
          <w:rFonts w:ascii="Times New Roman" w:hAnsi="Times New Roman"/>
          <w:sz w:val="24"/>
          <w:szCs w:val="24"/>
        </w:rPr>
        <w:t xml:space="preserve"> приводит или может привести к конфликту интересов,</w:t>
      </w:r>
    </w:p>
    <w:p w:rsidR="00E87E44" w:rsidRPr="00E87E44" w:rsidRDefault="00E87E44" w:rsidP="00E87E4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87E44">
        <w:rPr>
          <w:rFonts w:ascii="Times New Roman" w:hAnsi="Times New Roman"/>
          <w:sz w:val="24"/>
          <w:szCs w:val="24"/>
        </w:rPr>
        <w:t xml:space="preserve">лиц, замещающих муниципальные должности </w:t>
      </w:r>
      <w:r w:rsidRPr="00E87E44">
        <w:rPr>
          <w:rFonts w:ascii="Times New Roman" w:hAnsi="Times New Roman"/>
          <w:sz w:val="24"/>
          <w:szCs w:val="24"/>
          <w:lang w:eastAsia="en-US"/>
        </w:rPr>
        <w:t>в органах местного самоуправления</w:t>
      </w:r>
      <w:r w:rsidR="00FE46D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FE46D9">
        <w:rPr>
          <w:rFonts w:ascii="Times New Roman" w:hAnsi="Times New Roman"/>
          <w:sz w:val="24"/>
          <w:szCs w:val="24"/>
          <w:lang w:eastAsia="en-US"/>
        </w:rPr>
        <w:t>Хромцовского</w:t>
      </w:r>
      <w:proofErr w:type="spellEnd"/>
      <w:r w:rsidR="00FE46D9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</w:p>
    <w:p w:rsidR="00E87E44" w:rsidRPr="00E87E44" w:rsidRDefault="00E87E44" w:rsidP="00E87E4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103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734"/>
        <w:gridCol w:w="1275"/>
        <w:gridCol w:w="1587"/>
        <w:gridCol w:w="1587"/>
        <w:gridCol w:w="1644"/>
        <w:gridCol w:w="2070"/>
      </w:tblGrid>
      <w:tr w:rsidR="00E87E44" w:rsidRPr="00E87E44" w:rsidTr="00E87E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E4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E87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7E4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E44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E44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E44">
              <w:rPr>
                <w:rFonts w:ascii="Times New Roman" w:hAnsi="Times New Roman"/>
                <w:sz w:val="24"/>
                <w:szCs w:val="24"/>
              </w:rPr>
              <w:t>ФИО лица, направившего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E44">
              <w:rPr>
                <w:rFonts w:ascii="Times New Roman" w:hAnsi="Times New Roman"/>
                <w:sz w:val="24"/>
                <w:szCs w:val="24"/>
              </w:rPr>
              <w:t>Должность лица, направившего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E44">
              <w:rPr>
                <w:rFonts w:ascii="Times New Roman" w:hAnsi="Times New Roman"/>
                <w:sz w:val="24"/>
                <w:szCs w:val="24"/>
              </w:rPr>
              <w:t>Фамилия, имя, отчество, должность лица, принявшего уведомление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4" w:rsidRPr="00E87E44" w:rsidRDefault="00E87E44">
            <w:pPr>
              <w:autoSpaceDE w:val="0"/>
              <w:autoSpaceDN w:val="0"/>
              <w:adjustRightInd w:val="0"/>
              <w:ind w:right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E44">
              <w:rPr>
                <w:rFonts w:ascii="Times New Roman" w:hAnsi="Times New Roman"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E87E44" w:rsidRPr="00E87E44" w:rsidTr="00E87E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E44" w:rsidRPr="00E87E44" w:rsidTr="00E87E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E44" w:rsidRPr="00E87E44" w:rsidTr="00E87E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E44" w:rsidRPr="00E87E44" w:rsidTr="00E87E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4" w:rsidRPr="00E87E44" w:rsidRDefault="00E87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CB1" w:rsidRPr="00E87E44" w:rsidRDefault="00500CB1" w:rsidP="00FE46D9">
      <w:pPr>
        <w:pStyle w:val="ConsPlusTitle"/>
        <w:rPr>
          <w:rFonts w:ascii="Times New Roman" w:hAnsi="Times New Roman" w:cs="Times New Roman"/>
          <w:smallCaps/>
          <w:sz w:val="24"/>
          <w:szCs w:val="24"/>
        </w:rPr>
      </w:pPr>
    </w:p>
    <w:sectPr w:rsidR="00500CB1" w:rsidRPr="00E87E44" w:rsidSect="00500CB1">
      <w:pgSz w:w="11906" w:h="16838"/>
      <w:pgMar w:top="899" w:right="110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C6"/>
    <w:rsid w:val="00032B45"/>
    <w:rsid w:val="000C03EA"/>
    <w:rsid w:val="001A7750"/>
    <w:rsid w:val="002172E8"/>
    <w:rsid w:val="002969F5"/>
    <w:rsid w:val="003F7C1E"/>
    <w:rsid w:val="004B2B3B"/>
    <w:rsid w:val="004C1B2B"/>
    <w:rsid w:val="004D3E3D"/>
    <w:rsid w:val="004D5B13"/>
    <w:rsid w:val="004F62C6"/>
    <w:rsid w:val="00500CB1"/>
    <w:rsid w:val="005D3133"/>
    <w:rsid w:val="00640308"/>
    <w:rsid w:val="00695C81"/>
    <w:rsid w:val="006A5EEB"/>
    <w:rsid w:val="00755FA6"/>
    <w:rsid w:val="007755F1"/>
    <w:rsid w:val="007E0786"/>
    <w:rsid w:val="00846E3F"/>
    <w:rsid w:val="0085747B"/>
    <w:rsid w:val="008776EB"/>
    <w:rsid w:val="009B2DD1"/>
    <w:rsid w:val="00A200F1"/>
    <w:rsid w:val="00A21E0F"/>
    <w:rsid w:val="00AD51C7"/>
    <w:rsid w:val="00B13183"/>
    <w:rsid w:val="00B97FD6"/>
    <w:rsid w:val="00C05C5D"/>
    <w:rsid w:val="00C520AF"/>
    <w:rsid w:val="00CD1A64"/>
    <w:rsid w:val="00D12F46"/>
    <w:rsid w:val="00D43429"/>
    <w:rsid w:val="00D53F96"/>
    <w:rsid w:val="00D66FBA"/>
    <w:rsid w:val="00D92C9A"/>
    <w:rsid w:val="00E6097C"/>
    <w:rsid w:val="00E82A52"/>
    <w:rsid w:val="00E87E44"/>
    <w:rsid w:val="00EA36D7"/>
    <w:rsid w:val="00EA62BB"/>
    <w:rsid w:val="00EB5953"/>
    <w:rsid w:val="00F01854"/>
    <w:rsid w:val="00F81ECE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8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B13183"/>
    <w:pPr>
      <w:keepNext/>
      <w:spacing w:after="0" w:line="240" w:lineRule="auto"/>
      <w:outlineLvl w:val="0"/>
    </w:pPr>
    <w:rPr>
      <w:rFonts w:ascii="Times New Roman" w:hAnsi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1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1318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3">
    <w:name w:val="Hyperlink"/>
    <w:basedOn w:val="a0"/>
    <w:semiHidden/>
    <w:unhideWhenUsed/>
    <w:rsid w:val="00B13183"/>
    <w:rPr>
      <w:rFonts w:cs="Times New Roman"/>
      <w:color w:val="0000FF"/>
      <w:u w:val="single"/>
    </w:rPr>
  </w:style>
  <w:style w:type="paragraph" w:styleId="a4">
    <w:name w:val="Body Text"/>
    <w:basedOn w:val="a"/>
    <w:rsid w:val="00B13183"/>
    <w:pPr>
      <w:spacing w:after="120" w:line="240" w:lineRule="auto"/>
    </w:pPr>
    <w:rPr>
      <w:rFonts w:ascii="Times New Roman" w:hAnsi="Times New Roman"/>
      <w:sz w:val="26"/>
      <w:szCs w:val="20"/>
    </w:rPr>
  </w:style>
  <w:style w:type="paragraph" w:styleId="a5">
    <w:name w:val="Title"/>
    <w:basedOn w:val="a"/>
    <w:qFormat/>
    <w:rsid w:val="00B13183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</w:rPr>
  </w:style>
  <w:style w:type="paragraph" w:customStyle="1" w:styleId="ConsPlusNonformat">
    <w:name w:val="ConsPlusNonformat"/>
    <w:rsid w:val="00B1318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75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FA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7E4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8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B13183"/>
    <w:pPr>
      <w:keepNext/>
      <w:spacing w:after="0" w:line="240" w:lineRule="auto"/>
      <w:outlineLvl w:val="0"/>
    </w:pPr>
    <w:rPr>
      <w:rFonts w:ascii="Times New Roman" w:hAnsi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1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1318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3">
    <w:name w:val="Hyperlink"/>
    <w:basedOn w:val="a0"/>
    <w:semiHidden/>
    <w:unhideWhenUsed/>
    <w:rsid w:val="00B13183"/>
    <w:rPr>
      <w:rFonts w:cs="Times New Roman"/>
      <w:color w:val="0000FF"/>
      <w:u w:val="single"/>
    </w:rPr>
  </w:style>
  <w:style w:type="paragraph" w:styleId="a4">
    <w:name w:val="Body Text"/>
    <w:basedOn w:val="a"/>
    <w:rsid w:val="00B13183"/>
    <w:pPr>
      <w:spacing w:after="120" w:line="240" w:lineRule="auto"/>
    </w:pPr>
    <w:rPr>
      <w:rFonts w:ascii="Times New Roman" w:hAnsi="Times New Roman"/>
      <w:sz w:val="26"/>
      <w:szCs w:val="20"/>
    </w:rPr>
  </w:style>
  <w:style w:type="paragraph" w:styleId="a5">
    <w:name w:val="Title"/>
    <w:basedOn w:val="a"/>
    <w:qFormat/>
    <w:rsid w:val="00B13183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</w:rPr>
  </w:style>
  <w:style w:type="paragraph" w:customStyle="1" w:styleId="ConsPlusNonformat">
    <w:name w:val="ConsPlusNonformat"/>
    <w:rsid w:val="00B1318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75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FA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7E4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10B11B23896DF12E0EADF2B0C055470CB9CFEB8601A7F928E2AB25E729586878512F87D4U0cDL" TargetMode="External"/><Relationship Id="rId5" Type="http://schemas.openxmlformats.org/officeDocument/2006/relationships/hyperlink" Target="consultantplus://offline/ref=9210B11B23896DF12E0EADF2B0C055470CB9CFEB830EA7F928E2AB25E7U2c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Фурмановский районный Совет</Company>
  <LinksUpToDate>false</LinksUpToDate>
  <CharactersWithSpaces>10220</CharactersWithSpaces>
  <SharedDoc>false</SharedDoc>
  <HLinks>
    <vt:vector size="54" baseType="variant">
      <vt:variant>
        <vt:i4>4849748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consultantplus://offline/ref=D3CAD660F3F0E0A26580461DC5BAC9FB2E2BD40CC9BD6BF0C0CEC20DB3635DG</vt:lpwstr>
      </vt:variant>
      <vt:variant>
        <vt:lpwstr/>
      </vt:variant>
      <vt:variant>
        <vt:i4>4849669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consultantplus://offline/ref=D3CAD660F3F0E0A26580461DC5BAC9FB2E2BD50AC7B86BF0C0CEC20DB3635DG</vt:lpwstr>
      </vt:variant>
      <vt:variant>
        <vt:lpwstr/>
      </vt:variant>
      <vt:variant>
        <vt:i4>4849759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consultantplus://offline/ref=D3CAD660F3F0E0A26580461DC5BAC9FB2E2BD40FC2BA6BF0C0CEC20DB3635DG</vt:lpwstr>
      </vt:variant>
      <vt:variant>
        <vt:lpwstr/>
      </vt:variant>
      <vt:variant>
        <vt:i4>6619188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consultantplus://offline/ref=242340A0A0A25B813C7727E2E4D9C6869F2CC796D1567C1B7D06EFBCA15F2A086E678DFEC01F57537CsFH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consultantplus://offline/ref=9210B11B23896DF12E0EB3FFA6AC094809BB95E68107AFA672B0AD72B8795E3D381129D2954EF32CEDEE6A77U8cAL</vt:lpwstr>
      </vt:variant>
      <vt:variant>
        <vt:lpwstr/>
      </vt:variant>
      <vt:variant>
        <vt:i4>6094855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consultantplus://offline/ref=9210B11B23896DF12E0EADF2B0C055470CB9CFEB8601A7F928E2AB25E729586878512F87D4U0cDL</vt:lpwstr>
      </vt:variant>
      <vt:variant>
        <vt:lpwstr/>
      </vt:variant>
      <vt:variant>
        <vt:i4>3735602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consultantplus://offline/ref=9210B11B23896DF12E0EADF2B0C055470CB9CFEB8601A7F928E2AB25E729586878512F81UDc7L</vt:lpwstr>
      </vt:variant>
      <vt:variant>
        <vt:lpwstr/>
      </vt:variant>
      <vt:variant>
        <vt:i4>3735660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consultantplus://offline/ref=9210B11B23896DF12E0EADF2B0C055470CB8C3E88703A7F928E2AB25E729586878512F87D60AFF2FUEc4L</vt:lpwstr>
      </vt:variant>
      <vt:variant>
        <vt:lpwstr/>
      </vt:variant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consultantplus://offline/ref=9210B11B23896DF12E0EADF2B0C055470CB9CFEB830EA7F928E2AB25E7U2c9L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Гыук</cp:lastModifiedBy>
  <cp:revision>9</cp:revision>
  <cp:lastPrinted>2023-06-16T07:05:00Z</cp:lastPrinted>
  <dcterms:created xsi:type="dcterms:W3CDTF">2023-06-14T08:15:00Z</dcterms:created>
  <dcterms:modified xsi:type="dcterms:W3CDTF">2023-06-16T07:05:00Z</dcterms:modified>
</cp:coreProperties>
</file>