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5" w:type="dxa"/>
        <w:tblLook w:val="04A0"/>
      </w:tblPr>
      <w:tblGrid>
        <w:gridCol w:w="10044"/>
        <w:gridCol w:w="4741"/>
      </w:tblGrid>
      <w:tr w:rsidR="0003519D" w:rsidRPr="009D35B9" w:rsidTr="00B36D4C">
        <w:tc>
          <w:tcPr>
            <w:tcW w:w="10044" w:type="dxa"/>
          </w:tcPr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</w:t>
            </w:r>
            <w:proofErr w:type="spellStart"/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Хромцовского</w:t>
            </w:r>
            <w:proofErr w:type="spellEnd"/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Фурмановского</w:t>
            </w:r>
            <w:proofErr w:type="spellEnd"/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Ивановской области</w:t>
            </w:r>
          </w:p>
          <w:p w:rsidR="00892704" w:rsidRPr="00B90D89" w:rsidRDefault="005D67EB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Четвертого</w:t>
            </w:r>
            <w:r w:rsidR="00892704"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</w:p>
          <w:p w:rsidR="00892704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5BEB" w:rsidRPr="00B90D89" w:rsidRDefault="00825BEB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825BEB" w:rsidRPr="00B90D89" w:rsidRDefault="00825BEB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Pr="00393763" w:rsidRDefault="004D2599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400A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67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2704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             </w:t>
            </w:r>
            <w:r w:rsidR="009B31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  <w:p w:rsidR="00892704" w:rsidRPr="00393763" w:rsidRDefault="00892704" w:rsidP="00892704">
            <w:pPr>
              <w:pStyle w:val="7"/>
              <w:spacing w:after="0"/>
              <w:jc w:val="center"/>
              <w:rPr>
                <w:b/>
              </w:rPr>
            </w:pPr>
          </w:p>
          <w:p w:rsidR="00892704" w:rsidRDefault="00892704" w:rsidP="00892704">
            <w:pPr>
              <w:pStyle w:val="7"/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 xml:space="preserve">О внесении изменений в решение Совета </w:t>
            </w:r>
            <w:proofErr w:type="spellStart"/>
            <w:r>
              <w:rPr>
                <w:b/>
              </w:rPr>
              <w:t>Хромцовского</w:t>
            </w:r>
            <w:proofErr w:type="spellEnd"/>
            <w:r>
              <w:rPr>
                <w:b/>
              </w:rPr>
              <w:t xml:space="preserve"> сельского поселения от 20.12.2019 №42 «</w:t>
            </w:r>
            <w:r w:rsidRPr="00B90D89">
              <w:rPr>
                <w:b/>
              </w:rPr>
              <w:t xml:space="preserve">О бюджете </w:t>
            </w:r>
            <w:proofErr w:type="spellStart"/>
            <w:r w:rsidRPr="00B90D89">
              <w:rPr>
                <w:b/>
              </w:rPr>
              <w:t>Хромцовского</w:t>
            </w:r>
            <w:proofErr w:type="spellEnd"/>
            <w:r w:rsidRPr="00B90D89">
              <w:rPr>
                <w:b/>
              </w:rPr>
              <w:t xml:space="preserve"> сельского поселения на </w:t>
            </w:r>
            <w:r>
              <w:rPr>
                <w:b/>
              </w:rPr>
              <w:t>2020</w:t>
            </w:r>
            <w:r w:rsidRPr="00B90D89">
              <w:rPr>
                <w:b/>
              </w:rPr>
              <w:t xml:space="preserve"> год </w:t>
            </w:r>
            <w:r>
              <w:rPr>
                <w:b/>
              </w:rPr>
              <w:t>и на плановый период 2021 и 2022 годов»</w:t>
            </w:r>
          </w:p>
          <w:p w:rsidR="00825BEB" w:rsidRPr="00825BEB" w:rsidRDefault="00825BEB" w:rsidP="00825BEB"/>
          <w:p w:rsidR="00892704" w:rsidRPr="00914C48" w:rsidRDefault="00892704" w:rsidP="00892704">
            <w:pPr>
              <w:pStyle w:val="a3"/>
              <w:widowControl w:val="0"/>
              <w:ind w:firstLine="851"/>
              <w:rPr>
                <w:b w:val="0"/>
                <w:sz w:val="24"/>
                <w:szCs w:val="24"/>
              </w:rPr>
            </w:pPr>
          </w:p>
          <w:p w:rsidR="00892704" w:rsidRPr="00B90D89" w:rsidRDefault="00892704" w:rsidP="00892704">
            <w:pPr>
              <w:pStyle w:val="a3"/>
              <w:widowControl w:val="0"/>
              <w:ind w:firstLine="85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 целях регулирования бюджетных правоотношений в связи с внесением изменений в </w:t>
            </w:r>
            <w:r w:rsidR="009B3178">
              <w:rPr>
                <w:b w:val="0"/>
                <w:sz w:val="24"/>
                <w:szCs w:val="24"/>
              </w:rPr>
              <w:t xml:space="preserve"> </w:t>
            </w:r>
            <w:r w:rsidR="005D67EB">
              <w:rPr>
                <w:b w:val="0"/>
                <w:sz w:val="24"/>
                <w:szCs w:val="24"/>
              </w:rPr>
              <w:t>доходную и расходную</w:t>
            </w:r>
            <w:r>
              <w:rPr>
                <w:b w:val="0"/>
                <w:sz w:val="24"/>
                <w:szCs w:val="24"/>
              </w:rPr>
              <w:t xml:space="preserve"> част</w:t>
            </w:r>
            <w:r w:rsidR="005D67EB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бюджета </w:t>
            </w:r>
            <w:r w:rsidR="00536B44">
              <w:rPr>
                <w:b w:val="0"/>
                <w:sz w:val="24"/>
                <w:szCs w:val="24"/>
              </w:rPr>
              <w:t xml:space="preserve">и необходимостью перемещения ранее утвержденных бюджетных ассигнований </w:t>
            </w:r>
            <w:r w:rsidRPr="00B90D89">
              <w:rPr>
                <w:b w:val="0"/>
                <w:sz w:val="24"/>
                <w:szCs w:val="24"/>
              </w:rPr>
              <w:t xml:space="preserve">Совет </w:t>
            </w:r>
            <w:proofErr w:type="spellStart"/>
            <w:r w:rsidRPr="00B90D89">
              <w:rPr>
                <w:b w:val="0"/>
                <w:sz w:val="24"/>
                <w:szCs w:val="24"/>
              </w:rPr>
              <w:t>Хромцовского</w:t>
            </w:r>
            <w:proofErr w:type="spellEnd"/>
            <w:r w:rsidRPr="00B90D89">
              <w:rPr>
                <w:b w:val="0"/>
                <w:sz w:val="24"/>
                <w:szCs w:val="24"/>
              </w:rPr>
              <w:t xml:space="preserve"> сельского поселения</w:t>
            </w: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D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90D89">
              <w:rPr>
                <w:rFonts w:ascii="Times New Roman" w:hAnsi="Times New Roman" w:cs="Times New Roman"/>
                <w:sz w:val="24"/>
                <w:szCs w:val="24"/>
              </w:rPr>
              <w:t xml:space="preserve"> Е Ш И Л:  </w:t>
            </w: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Pr="00AA3125" w:rsidRDefault="00892704" w:rsidP="00825BEB">
            <w:pPr>
              <w:pStyle w:val="7"/>
              <w:spacing w:before="0" w:after="0"/>
              <w:ind w:firstLine="708"/>
              <w:jc w:val="both"/>
            </w:pPr>
            <w:r w:rsidRPr="00851017">
              <w:t>1.Внести</w:t>
            </w:r>
            <w:r>
              <w:t xml:space="preserve"> в решение Совета </w:t>
            </w:r>
            <w:proofErr w:type="spellStart"/>
            <w:r w:rsidRPr="00851017">
              <w:t>Хромцовского</w:t>
            </w:r>
            <w:proofErr w:type="spellEnd"/>
            <w:r w:rsidRPr="00851017">
              <w:t xml:space="preserve"> сельского поселения</w:t>
            </w:r>
            <w:r>
              <w:t xml:space="preserve"> </w:t>
            </w:r>
            <w:r w:rsidRPr="00851017">
              <w:t xml:space="preserve">от 20.12.2019 №42 «О бюджете </w:t>
            </w:r>
            <w:proofErr w:type="spellStart"/>
            <w:r w:rsidRPr="00851017">
              <w:t>Хромцовского</w:t>
            </w:r>
            <w:proofErr w:type="spellEnd"/>
            <w:r w:rsidRPr="00851017">
              <w:t xml:space="preserve"> сельского поселения на 2020 год и на плановый период 2021 и 2022 годов»</w:t>
            </w:r>
            <w:r>
              <w:t xml:space="preserve"> (в действующей редакции) следующие изменения:</w:t>
            </w:r>
          </w:p>
          <w:p w:rsidR="00825BEB" w:rsidRDefault="00825BEB" w:rsidP="00892704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Pr="00051443" w:rsidRDefault="00892704" w:rsidP="00892704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Пункт 1.1. Раздела 1.</w:t>
            </w:r>
            <w:r w:rsidR="00981940"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читать в новой редакции:    </w:t>
            </w:r>
          </w:p>
          <w:p w:rsidR="00892704" w:rsidRPr="00051443" w:rsidRDefault="00892704" w:rsidP="00981940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>«1.1. на 2020 год:</w:t>
            </w:r>
          </w:p>
          <w:p w:rsidR="00892704" w:rsidRPr="00830C42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         - общий объем доходов бюджета </w:t>
            </w:r>
            <w:proofErr w:type="spellStart"/>
            <w:r w:rsidRPr="00051443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сумме </w:t>
            </w:r>
            <w:r w:rsidR="00400AD3" w:rsidRPr="00830C42">
              <w:rPr>
                <w:rFonts w:ascii="Times New Roman" w:hAnsi="Times New Roman" w:cs="Times New Roman"/>
                <w:sz w:val="24"/>
                <w:szCs w:val="24"/>
              </w:rPr>
              <w:t>13 0</w:t>
            </w:r>
            <w:r w:rsidR="00FF444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400AD3" w:rsidRPr="00830C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44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0AD3" w:rsidRPr="00830C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51443" w:rsidRPr="00830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0AD3" w:rsidRPr="00830C42">
              <w:rPr>
                <w:rFonts w:ascii="Times New Roman" w:hAnsi="Times New Roman" w:cs="Times New Roman"/>
                <w:sz w:val="24"/>
                <w:szCs w:val="24"/>
              </w:rPr>
              <w:t>,73</w:t>
            </w: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 руб.;</w:t>
            </w:r>
          </w:p>
          <w:p w:rsidR="00892704" w:rsidRPr="00830C42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         - общий объем расходов  бюджета </w:t>
            </w:r>
            <w:proofErr w:type="spellStart"/>
            <w:r w:rsidRPr="00051443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сумме </w:t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F9B" w:rsidRPr="00830C42"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  <w:r w:rsidR="00367CBE" w:rsidRPr="00830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44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56F9B" w:rsidRPr="00830C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F44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6F9B" w:rsidRPr="00830C42"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 руб.;</w:t>
            </w:r>
          </w:p>
          <w:p w:rsidR="00892704" w:rsidRPr="005D67EB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          - дефицит бюджета </w:t>
            </w:r>
            <w:proofErr w:type="spellStart"/>
            <w:r w:rsidRPr="00051443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сумме </w:t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14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514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>3,90</w:t>
            </w: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руб.»;</w:t>
            </w:r>
            <w:r w:rsidRPr="005D6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631D4" w:rsidRDefault="00400AD3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1.2. Подпункт 2.3.</w:t>
            </w:r>
            <w:r w:rsidR="005D67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пункта 2.3. раздела 2 Решения читать </w:t>
            </w:r>
            <w:r w:rsidR="000631D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631D4" w:rsidRPr="00CF13C0">
              <w:rPr>
                <w:rFonts w:ascii="Times New Roman" w:hAnsi="Times New Roman" w:cs="Times New Roman"/>
                <w:sz w:val="24"/>
                <w:szCs w:val="24"/>
              </w:rPr>
              <w:t>утвердить в новой редакции согласно приложениям к настоящему решению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D00B93" w:rsidRDefault="00FF4446" w:rsidP="00D00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D67E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00B93">
              <w:rPr>
                <w:rFonts w:ascii="Times New Roman" w:hAnsi="Times New Roman"/>
                <w:sz w:val="24"/>
                <w:szCs w:val="24"/>
              </w:rPr>
              <w:t xml:space="preserve">2.3.1. </w:t>
            </w:r>
            <w:r w:rsidR="00D00B93" w:rsidRPr="00B90D89">
              <w:rPr>
                <w:rFonts w:ascii="Times New Roman" w:hAnsi="Times New Roman"/>
                <w:sz w:val="24"/>
                <w:szCs w:val="24"/>
              </w:rPr>
              <w:t>из областного бюджета</w:t>
            </w:r>
            <w:r w:rsidR="00D00B9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F4446" w:rsidRDefault="00D00B93" w:rsidP="00FF44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F4446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FF4446" w:rsidRPr="00B90D8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FF4446">
              <w:rPr>
                <w:rFonts w:ascii="Times New Roman" w:hAnsi="Times New Roman"/>
                <w:sz w:val="24"/>
                <w:szCs w:val="24"/>
              </w:rPr>
              <w:t>2020 год в сумме 4 082 090,1 руб.;</w:t>
            </w:r>
          </w:p>
          <w:p w:rsidR="00FF4446" w:rsidRDefault="00FF4446" w:rsidP="00FF44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2) на 2021 год в сумме 1 818 108,7 руб.;</w:t>
            </w:r>
          </w:p>
          <w:p w:rsidR="00FB30AF" w:rsidRPr="00536B44" w:rsidRDefault="00FF4446" w:rsidP="00FF44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3) на 2022 год в сумме 1 773 944,8 руб.</w:t>
            </w:r>
            <w:r w:rsidR="00355453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8D1248" w:rsidRDefault="00400AD3" w:rsidP="005D67EB">
            <w:pPr>
              <w:tabs>
                <w:tab w:val="left" w:pos="7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631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D1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6CA" w:rsidRDefault="002A16CA" w:rsidP="000631D4">
            <w:pPr>
              <w:tabs>
                <w:tab w:val="left" w:pos="7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1.</w:t>
            </w:r>
            <w:r w:rsidR="00536B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Утвердить в новой редакции согласно приложениям к настоящему решению:</w:t>
            </w:r>
          </w:p>
          <w:p w:rsidR="002A16CA" w:rsidRDefault="002A16CA" w:rsidP="000631D4">
            <w:pPr>
              <w:tabs>
                <w:tab w:val="left" w:pos="7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-приложение  2  к  решению 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20.12.2019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№42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кодам классификации доходов бюджетов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и на плановый период 2021 и 2022 годов» (приложение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3178" w:rsidRPr="00CF13C0" w:rsidRDefault="009B3178" w:rsidP="009B3178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F1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-приложение 4 к решению Совета </w:t>
            </w:r>
            <w:proofErr w:type="spell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20.12.2019 №42 «Источники внутреннего финансирования дефицита бюджета </w:t>
            </w:r>
            <w:proofErr w:type="spell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2020 год и на плановый период 2021 и 2022 годов» (приложение </w:t>
            </w:r>
            <w:r w:rsidR="00536B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-приложение 6 к решению Совета </w:t>
            </w:r>
            <w:proofErr w:type="spell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программам </w:t>
            </w:r>
            <w:proofErr w:type="spellStart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и не включенным в муниципальные программы </w:t>
            </w:r>
            <w:proofErr w:type="spellStart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направлениям деятельности органов местного самоуправления), группам видов расходов классификации расходов бюджета </w:t>
            </w:r>
            <w:proofErr w:type="spellStart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 на 2020 год» (приложение </w:t>
            </w:r>
            <w:r w:rsidR="00536B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);</w:t>
            </w:r>
            <w:proofErr w:type="gramEnd"/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B31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8 к решению Совета </w:t>
            </w:r>
            <w:proofErr w:type="spell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</w:t>
            </w:r>
            <w:proofErr w:type="spellStart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на 2020 год» (приложение </w:t>
            </w:r>
            <w:r w:rsidR="00536B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);</w:t>
            </w:r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  <w:t>-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10 к решению Совета </w:t>
            </w:r>
            <w:proofErr w:type="spell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Распределение бюджетных ассигнований бюджета </w:t>
            </w:r>
            <w:proofErr w:type="spellStart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по разделам и подразделам классификации расходов бюджетов на 2020 год и на плановый период 2021 и 2022 годов» (приложение </w:t>
            </w:r>
            <w:r w:rsidR="00536B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).</w:t>
            </w:r>
          </w:p>
          <w:p w:rsidR="009B3178" w:rsidRDefault="009B3178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6B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решение вступает в силу с момента его подписания. </w:t>
            </w:r>
          </w:p>
          <w:p w:rsidR="00F13A00" w:rsidRDefault="00F13A00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00" w:rsidRDefault="00F13A00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00" w:rsidRDefault="00F13A00" w:rsidP="009B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B3178" w:rsidRPr="00E854E8" w:rsidRDefault="00F13A00" w:rsidP="009B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 Совета</w:t>
            </w:r>
          </w:p>
          <w:p w:rsidR="009A719B" w:rsidRDefault="00F13A00" w:rsidP="009A719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Хромцовского</w:t>
            </w:r>
            <w:proofErr w:type="spellEnd"/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поселения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FF44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Т.А. Разина</w:t>
            </w:r>
          </w:p>
          <w:p w:rsidR="009A719B" w:rsidRDefault="009A719B" w:rsidP="009B3178"/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785"/>
              <w:gridCol w:w="4786"/>
            </w:tblGrid>
            <w:tr w:rsidR="00243217" w:rsidRPr="00074537" w:rsidTr="00EF0C74">
              <w:tc>
                <w:tcPr>
                  <w:tcW w:w="4785" w:type="dxa"/>
                </w:tcPr>
                <w:p w:rsidR="00243217" w:rsidRDefault="00243217" w:rsidP="00EF0C74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Врип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г</w:t>
                  </w:r>
                  <w:r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лав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ы</w:t>
                  </w:r>
                  <w:r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Хромцовского</w:t>
                  </w:r>
                  <w:proofErr w:type="spellEnd"/>
                  <w:r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243217" w:rsidRPr="00074537" w:rsidRDefault="00243217" w:rsidP="00EF0C74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                                     </w:t>
                  </w:r>
                </w:p>
              </w:tc>
              <w:tc>
                <w:tcPr>
                  <w:tcW w:w="4786" w:type="dxa"/>
                </w:tcPr>
                <w:p w:rsidR="00243217" w:rsidRDefault="00243217" w:rsidP="00EF0C74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243217" w:rsidRPr="00074537" w:rsidRDefault="00243217" w:rsidP="00EF0C74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Т.Н. Денисова</w:t>
                  </w:r>
                </w:p>
              </w:tc>
            </w:tr>
          </w:tbl>
          <w:p w:rsidR="009A719B" w:rsidRPr="009A719B" w:rsidRDefault="009A719B" w:rsidP="00243217">
            <w:pPr>
              <w:pStyle w:val="a6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719B" w:rsidRDefault="009A719B" w:rsidP="009A719B">
            <w:pPr>
              <w:spacing w:after="0"/>
            </w:pPr>
          </w:p>
          <w:p w:rsidR="009B3178" w:rsidRDefault="009B3178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178" w:rsidRPr="00E54F87" w:rsidRDefault="009B3178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89270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92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3519D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C1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3519D" w:rsidRDefault="0003519D" w:rsidP="00B36D4C">
            <w:pPr>
              <w:pStyle w:val="a6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3519D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20.12.2019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03519D" w:rsidRDefault="0003519D" w:rsidP="00B36D4C">
            <w:pPr>
              <w:pStyle w:val="a6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704" w:rsidRDefault="00892704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3A25DB" w:rsidSect="009A719B">
          <w:headerReference w:type="even" r:id="rId7"/>
          <w:head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         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71100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Pr="00D7110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 xml:space="preserve"> от  </w:t>
      </w:r>
      <w:r w:rsidR="004D2599">
        <w:rPr>
          <w:rFonts w:ascii="Times New Roman" w:hAnsi="Times New Roman" w:cs="Times New Roman"/>
          <w:sz w:val="24"/>
          <w:szCs w:val="24"/>
        </w:rPr>
        <w:t>16</w:t>
      </w:r>
      <w:r w:rsidRPr="00D71100">
        <w:rPr>
          <w:rFonts w:ascii="Times New Roman" w:hAnsi="Times New Roman" w:cs="Times New Roman"/>
          <w:sz w:val="24"/>
          <w:szCs w:val="24"/>
        </w:rPr>
        <w:t>.</w:t>
      </w:r>
      <w:r w:rsidR="005D67EB">
        <w:rPr>
          <w:rFonts w:ascii="Times New Roman" w:hAnsi="Times New Roman" w:cs="Times New Roman"/>
          <w:sz w:val="24"/>
          <w:szCs w:val="24"/>
        </w:rPr>
        <w:t>1</w:t>
      </w:r>
      <w:r w:rsidR="004D2599">
        <w:rPr>
          <w:rFonts w:ascii="Times New Roman" w:hAnsi="Times New Roman" w:cs="Times New Roman"/>
          <w:sz w:val="24"/>
          <w:szCs w:val="24"/>
        </w:rPr>
        <w:t>1</w:t>
      </w:r>
      <w:r w:rsidR="005D67EB">
        <w:rPr>
          <w:rFonts w:ascii="Times New Roman" w:hAnsi="Times New Roman" w:cs="Times New Roman"/>
          <w:sz w:val="24"/>
          <w:szCs w:val="24"/>
        </w:rPr>
        <w:t>.2020  №</w:t>
      </w:r>
      <w:r w:rsidR="004D2599">
        <w:rPr>
          <w:rFonts w:ascii="Times New Roman" w:hAnsi="Times New Roman" w:cs="Times New Roman"/>
          <w:sz w:val="24"/>
          <w:szCs w:val="24"/>
        </w:rPr>
        <w:t>22</w:t>
      </w:r>
      <w:r w:rsidRPr="00D711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 xml:space="preserve">Приложение 2          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71100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Pr="00D7110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 xml:space="preserve"> от     20.12.2019 № 42 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25DB" w:rsidRPr="00D71100" w:rsidRDefault="003A25DB" w:rsidP="00D71100">
      <w:pPr>
        <w:pStyle w:val="a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5DB" w:rsidRPr="00D71100" w:rsidRDefault="003A25DB" w:rsidP="00D71100">
      <w:pPr>
        <w:pStyle w:val="a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5DB" w:rsidRPr="00D71100" w:rsidRDefault="003A25DB" w:rsidP="00D71100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100">
        <w:rPr>
          <w:rFonts w:ascii="Times New Roman" w:hAnsi="Times New Roman" w:cs="Times New Roman"/>
          <w:b/>
          <w:sz w:val="24"/>
          <w:szCs w:val="24"/>
        </w:rPr>
        <w:t xml:space="preserve">Доходы бюджета </w:t>
      </w:r>
      <w:proofErr w:type="spellStart"/>
      <w:r w:rsidRPr="00D71100">
        <w:rPr>
          <w:rFonts w:ascii="Times New Roman" w:hAnsi="Times New Roman" w:cs="Times New Roman"/>
          <w:b/>
          <w:sz w:val="24"/>
          <w:szCs w:val="24"/>
        </w:rPr>
        <w:t>Хромцовского</w:t>
      </w:r>
      <w:proofErr w:type="spellEnd"/>
      <w:r w:rsidRPr="00D7110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по кодам классификации доходов бюджетов</w:t>
      </w:r>
    </w:p>
    <w:p w:rsidR="003A25DB" w:rsidRPr="00D71100" w:rsidRDefault="003A25DB" w:rsidP="00D71100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100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3A25DB" w:rsidRPr="009A73B9" w:rsidRDefault="003A25DB" w:rsidP="00D71100">
      <w:pPr>
        <w:pStyle w:val="a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5DB" w:rsidRPr="00D71100" w:rsidRDefault="003A25DB" w:rsidP="00D71100">
      <w:pPr>
        <w:pStyle w:val="a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3477"/>
        <w:gridCol w:w="1700"/>
        <w:gridCol w:w="1544"/>
        <w:gridCol w:w="1596"/>
      </w:tblGrid>
      <w:tr w:rsidR="00FF4446" w:rsidRPr="00FF4446" w:rsidTr="00FF4446">
        <w:trPr>
          <w:trHeight w:val="120"/>
          <w:tblHeader/>
        </w:trPr>
        <w:tc>
          <w:tcPr>
            <w:tcW w:w="6237" w:type="dxa"/>
            <w:vMerge w:val="restart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477" w:type="dxa"/>
            <w:vMerge w:val="restart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доходов бюджетов </w:t>
            </w:r>
            <w:proofErr w:type="gramStart"/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Российской</w:t>
            </w:r>
            <w:proofErr w:type="gramEnd"/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Федерации</w:t>
            </w:r>
          </w:p>
        </w:tc>
        <w:tc>
          <w:tcPr>
            <w:tcW w:w="4840" w:type="dxa"/>
            <w:gridSpan w:val="3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FF4446" w:rsidRPr="00FF4446" w:rsidTr="00FF4446">
        <w:trPr>
          <w:trHeight w:val="690"/>
          <w:tblHeader/>
        </w:trPr>
        <w:tc>
          <w:tcPr>
            <w:tcW w:w="6237" w:type="dxa"/>
            <w:vMerge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7" w:type="dxa"/>
            <w:vMerge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 год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2 642 809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2 712 485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2 735 993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947 009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974 760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978 659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FF44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947 009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974 760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978 659</w:t>
            </w:r>
          </w:p>
        </w:tc>
      </w:tr>
      <w:tr w:rsidR="00FF4446" w:rsidRPr="00FF4446" w:rsidTr="00FF4446">
        <w:trPr>
          <w:trHeight w:val="1147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</w:t>
            </w: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227 (1) и 228 Налогового кодекса Российской Федерации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000 1 01 02010 01 0000 110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946 580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973 510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977 404</w:t>
            </w:r>
          </w:p>
        </w:tc>
      </w:tr>
      <w:tr w:rsidR="00FF4446" w:rsidRPr="00FF4446" w:rsidTr="00FF4446">
        <w:trPr>
          <w:trHeight w:val="1147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 (1) и 228 Налогового кодекса Российской Федерации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946 580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973 510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977 404</w:t>
            </w:r>
          </w:p>
        </w:tc>
      </w:tr>
      <w:tr w:rsidR="00FF4446" w:rsidRPr="00FF4446" w:rsidTr="00FF4446">
        <w:trPr>
          <w:trHeight w:val="1147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trHeight w:val="1147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182 1 01 02020 01 0000 110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trHeight w:val="825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1 250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1 255</w:t>
            </w:r>
          </w:p>
        </w:tc>
      </w:tr>
      <w:tr w:rsidR="00FF4446" w:rsidRPr="00FF4446" w:rsidTr="00FF4446">
        <w:trPr>
          <w:trHeight w:val="825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1 250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1 255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000 1 05 03010 01 0000 110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905 800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905 800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909 423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162 800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163 451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163 451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163 451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налог 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743 000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743 000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745 972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444 772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444 772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444 772</w:t>
            </w:r>
          </w:p>
        </w:tc>
      </w:tr>
      <w:tr w:rsidR="00FF4446" w:rsidRPr="00FF4446" w:rsidTr="00FF4446">
        <w:trPr>
          <w:trHeight w:val="303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301 200</w:t>
            </w:r>
          </w:p>
        </w:tc>
      </w:tr>
      <w:tr w:rsidR="00FF4446" w:rsidRPr="00FF4446" w:rsidTr="00FF4446">
        <w:trPr>
          <w:trHeight w:val="657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301 200</w:t>
            </w:r>
          </w:p>
        </w:tc>
      </w:tr>
      <w:tr w:rsidR="00FF4446" w:rsidRPr="00FF4446" w:rsidTr="00FF4446">
        <w:trPr>
          <w:trHeight w:val="657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301 200</w:t>
            </w:r>
          </w:p>
        </w:tc>
      </w:tr>
      <w:tr w:rsidR="00FF4446" w:rsidRPr="00FF4446" w:rsidTr="00FF4446">
        <w:trPr>
          <w:trHeight w:val="324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FF4446" w:rsidRPr="00FF4446" w:rsidTr="00FF4446">
        <w:trPr>
          <w:trHeight w:val="825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FF4446" w:rsidRPr="00FF4446" w:rsidTr="00FF4446">
        <w:trPr>
          <w:trHeight w:val="1226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FF4446" w:rsidRPr="00FF4446" w:rsidTr="00FF4446">
        <w:trPr>
          <w:trHeight w:val="1226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380 000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409 725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425 711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00 1 11 05000 00 0000 120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</w:t>
            </w: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(за исключением имущества  бюджетных и автономных учреждений)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000 1 11 05030 00 0000 120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000 1 13 00000 00 0000 00 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410 000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420 000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420 000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</w:t>
            </w: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получателями средств бюджетов сельских поселений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013 1 13 01995 10 0000 130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компенсации затрат государства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000 1 13 02000 00 0000 130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000 1 13 02060 00 0000 130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000 1 13 02065 10 0000 130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FF4446" w:rsidRPr="00FF4446" w:rsidTr="00FF4446">
        <w:trPr>
          <w:trHeight w:val="356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10454363,73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3 041 160,23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3 026 925,16</w:t>
            </w:r>
          </w:p>
        </w:tc>
      </w:tr>
      <w:tr w:rsidR="00FF4446" w:rsidRPr="00FF4446" w:rsidTr="00FF4446">
        <w:trPr>
          <w:trHeight w:val="356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10625032,63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3 041 160,23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3 026 925,16</w:t>
            </w:r>
          </w:p>
        </w:tc>
      </w:tr>
      <w:tr w:rsidR="00FF4446" w:rsidRPr="00FF4446" w:rsidTr="00FF4446">
        <w:trPr>
          <w:trHeight w:val="563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2 355 191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1 685 500</w:t>
            </w:r>
          </w:p>
        </w:tc>
      </w:tr>
      <w:tr w:rsidR="00FF4446" w:rsidRPr="00FF4446" w:rsidTr="00FF4446">
        <w:trPr>
          <w:trHeight w:val="443"/>
        </w:trPr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0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2 014 600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1 685 500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000 2 02 15001 10 0000 150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0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2 014 600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1 685 500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0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2 014 600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1 685 500</w:t>
            </w: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jc w:val="center"/>
              <w:rPr>
                <w:rFonts w:ascii="Times New Roman" w:hAnsi="Times New Roman" w:cs="Times New Roman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340 591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jc w:val="center"/>
              <w:rPr>
                <w:rFonts w:ascii="Times New Roman" w:hAnsi="Times New Roman" w:cs="Times New Roman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340 591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c>
          <w:tcPr>
            <w:tcW w:w="6237" w:type="dxa"/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00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340 591</w:t>
            </w:r>
          </w:p>
        </w:tc>
        <w:tc>
          <w:tcPr>
            <w:tcW w:w="1544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90395,1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82 208,7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88 444,8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2 544,8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2 544,8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FF4446">
              <w:rPr>
                <w:rFonts w:ascii="Times New Roman" w:hAnsi="Times New Roman" w:cs="Times New Roman"/>
                <w:i/>
                <w:sz w:val="24"/>
                <w:szCs w:val="24"/>
              </w:rPr>
              <w:t>(20-51200-00000-00000)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2 544,8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90200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000 2 02 35118 10 0000 150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90200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i/>
                <w:sz w:val="24"/>
                <w:szCs w:val="24"/>
              </w:rPr>
              <w:t>(20-51180-00000-00000)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90200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2 693 769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   013 2 02 25519 10 0000 150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107 527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Субсидия бюджетам сельских поселений на поддержку отрасли культуры, 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013 2 02 25519 10 0000 150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107 527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Ивановской области на государственную поддержку лучших сельских учреждений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013 202 25519 10 0000 150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i/>
                <w:sz w:val="24"/>
                <w:szCs w:val="24"/>
              </w:rPr>
              <w:t>(20-55190-00000-00003)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107 527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000 2 02 29900 00 0000 150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jc w:val="center"/>
              <w:rPr>
                <w:rFonts w:ascii="Times New Roman" w:hAnsi="Times New Roman" w:cs="Times New Roman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1 057 265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jc w:val="center"/>
              <w:rPr>
                <w:rFonts w:ascii="Times New Roman" w:hAnsi="Times New Roman" w:cs="Times New Roman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1 057 265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1 057 265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Субсидии бюджетам поселений </w:t>
            </w:r>
            <w:proofErr w:type="spellStart"/>
            <w:r w:rsidRPr="00FF444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FF444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софинансирования</w:t>
            </w:r>
            <w:proofErr w:type="spellEnd"/>
            <w:r w:rsidRPr="00FF444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FF444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бюджетам сельских поселений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благоустройство памятных ме</w:t>
            </w:r>
            <w:proofErr w:type="gram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ст к пр</w:t>
            </w:r>
            <w:proofErr w:type="gram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азднованию 75-й годовщины Победы в Великой Отечественной Войне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57 555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849 710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jc w:val="center"/>
              <w:rPr>
                <w:rFonts w:ascii="Times New Roman" w:hAnsi="Times New Roman" w:cs="Times New Roman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1 528 977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jc w:val="center"/>
              <w:rPr>
                <w:rFonts w:ascii="Times New Roman" w:hAnsi="Times New Roman" w:cs="Times New Roman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1 528 977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1 528 977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i/>
                <w:sz w:val="24"/>
                <w:szCs w:val="24"/>
              </w:rPr>
              <w:t>(УП-597)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776 477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бюджетам муниципальных образований на укрепление материально-технической базы муниципальных учреждений культуры Ивановской области в рамках иных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наказам избирателей депутатам Ивановской областной Думы на 2020 год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013 2 02 29999 10 0000 150 </w:t>
            </w:r>
            <w:r w:rsidRPr="00FF4446">
              <w:rPr>
                <w:rFonts w:ascii="Times New Roman" w:hAnsi="Times New Roman" w:cs="Times New Roman"/>
                <w:i/>
                <w:sz w:val="24"/>
                <w:szCs w:val="24"/>
              </w:rPr>
              <w:t>(20022024)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(20009071-091)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352 500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5 485 677,53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1 252 980,36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jc w:val="center"/>
              <w:rPr>
                <w:rFonts w:ascii="Times New Roman" w:hAnsi="Times New Roman" w:cs="Times New Roman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5 485 677,53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1 252 980,36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jc w:val="center"/>
              <w:rPr>
                <w:rFonts w:ascii="Times New Roman" w:hAnsi="Times New Roman" w:cs="Times New Roman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5 485 677,53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1 252 980,36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5 485 677,53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1 252 980,36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осуществление переданных полномочий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содержание муниципального жилищного фонда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202 450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159 450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159 450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на осуществление переданных полномочий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содержанию мест захоронения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138 000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138 000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138 000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исполнение переданных полномочий по организации в границах сельских поселений </w:t>
            </w:r>
            <w:proofErr w:type="spellStart"/>
            <w:r w:rsidRPr="00FF4446">
              <w:rPr>
                <w:rFonts w:ascii="Times New Roman" w:hAnsi="Times New Roman" w:cs="Times New Roman"/>
                <w:bCs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газоснабжения населения</w:t>
            </w:r>
          </w:p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154 799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109 799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109 799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межбюджетных трансфертов бюджетам сельских поселений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исполнение переданных полномочий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</w:t>
            </w:r>
          </w:p>
          <w:p w:rsidR="00FF4446" w:rsidRPr="00FF4446" w:rsidRDefault="00FF4446" w:rsidP="00FF44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154 189,61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155 992,78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155 992,78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исполнение части полномочий по </w:t>
            </w:r>
            <w:r w:rsidRPr="00FF4446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1 275 412,10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572 429,75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602 358,58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осуществление переданных полномочий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созданию условий для обеспечения поселений услугами организаций культуры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3 336 943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gram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</w:t>
            </w:r>
            <w:proofErr w:type="gram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 </w:t>
            </w:r>
          </w:p>
          <w:p w:rsidR="00FF4446" w:rsidRPr="00FF4446" w:rsidRDefault="00FF4446" w:rsidP="00FF44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7 091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бюджетам сельских поселений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i/>
                <w:sz w:val="24"/>
                <w:szCs w:val="24"/>
              </w:rPr>
              <w:t>(УП-597)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129 412,82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исполнение переданных полномочий </w:t>
            </w:r>
            <w:proofErr w:type="spellStart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FF44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87 380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87 380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87 380</w:t>
            </w: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000 2 07 00000 00 0000 000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15 000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000 2 07 05030 10 0000 150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000 2 19 00000 00 0000 000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-185 668,90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000 2 19 60010 10 0000 150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-185 668,90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013 2 19 60010 10 0000 150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sz w:val="24"/>
                <w:szCs w:val="24"/>
              </w:rPr>
              <w:t>-185 668,90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446" w:rsidRPr="00FF4446" w:rsidTr="00FF4446">
        <w:trPr>
          <w:cantSplit/>
          <w:trHeight w:val="4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D00B9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097</w:t>
            </w:r>
            <w:r w:rsidR="00D00B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172,73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5 753 645,23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446" w:rsidRPr="00FF4446" w:rsidRDefault="00FF4446" w:rsidP="00FF444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446">
              <w:rPr>
                <w:rFonts w:ascii="Times New Roman" w:hAnsi="Times New Roman" w:cs="Times New Roman"/>
                <w:b/>
                <w:sz w:val="24"/>
                <w:szCs w:val="24"/>
              </w:rPr>
              <w:t>5 762 918,16</w:t>
            </w:r>
          </w:p>
        </w:tc>
      </w:tr>
    </w:tbl>
    <w:p w:rsidR="003A25DB" w:rsidRDefault="003A25DB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5B0D07">
      <w:pPr>
        <w:pStyle w:val="a6"/>
        <w:spacing w:after="0"/>
        <w:ind w:right="-142"/>
        <w:rPr>
          <w:rFonts w:ascii="Times New Roman" w:hAnsi="Times New Roman" w:cs="Times New Roman"/>
          <w:b/>
          <w:sz w:val="24"/>
          <w:szCs w:val="24"/>
        </w:rPr>
      </w:pPr>
    </w:p>
    <w:p w:rsidR="009A73B9" w:rsidRDefault="009A73B9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  <w:sectPr w:rsidR="009A73B9" w:rsidSect="00B36D4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81940" w:rsidRPr="002D7D0F" w:rsidRDefault="009A73B9" w:rsidP="00C93264">
      <w:pPr>
        <w:tabs>
          <w:tab w:val="left" w:pos="11340"/>
          <w:tab w:val="left" w:pos="12616"/>
          <w:tab w:val="left" w:pos="145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="00981940" w:rsidRPr="002D7D0F">
        <w:rPr>
          <w:rFonts w:ascii="Times New Roman" w:hAnsi="Times New Roman"/>
          <w:sz w:val="24"/>
          <w:szCs w:val="24"/>
        </w:rPr>
        <w:t xml:space="preserve">риложение </w:t>
      </w:r>
      <w:r w:rsidR="00B144FF">
        <w:rPr>
          <w:rFonts w:ascii="Times New Roman" w:hAnsi="Times New Roman"/>
          <w:sz w:val="24"/>
          <w:szCs w:val="24"/>
        </w:rPr>
        <w:t>2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2D7D0F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4D2599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</w:t>
      </w:r>
      <w:r w:rsidR="005D67EB">
        <w:rPr>
          <w:rFonts w:ascii="Times New Roman" w:hAnsi="Times New Roman"/>
          <w:sz w:val="24"/>
          <w:szCs w:val="24"/>
        </w:rPr>
        <w:t>1</w:t>
      </w:r>
      <w:r w:rsidR="004D259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D7D0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 w:rsidR="004D2599">
        <w:rPr>
          <w:rFonts w:ascii="Times New Roman" w:hAnsi="Times New Roman"/>
          <w:sz w:val="24"/>
          <w:szCs w:val="24"/>
        </w:rPr>
        <w:t>22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Приложение 6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2D7D0F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20.12. </w:t>
      </w:r>
      <w:r w:rsidRPr="002D7D0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42</w:t>
      </w:r>
    </w:p>
    <w:p w:rsidR="00981940" w:rsidRDefault="00981940" w:rsidP="0098194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81940" w:rsidRDefault="00981940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40" w:rsidRDefault="00981940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19D" w:rsidRPr="0003519D" w:rsidRDefault="0003519D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19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03519D">
        <w:rPr>
          <w:rFonts w:ascii="Times New Roman" w:hAnsi="Times New Roman" w:cs="Times New Roman"/>
          <w:b/>
          <w:sz w:val="24"/>
          <w:szCs w:val="24"/>
        </w:rPr>
        <w:t>Хромцовского</w:t>
      </w:r>
      <w:proofErr w:type="spellEnd"/>
      <w:r w:rsidRPr="0003519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2020 год</w:t>
      </w:r>
    </w:p>
    <w:p w:rsidR="0003519D" w:rsidRDefault="0003519D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19D">
        <w:rPr>
          <w:rFonts w:ascii="Times New Roman" w:hAnsi="Times New Roman" w:cs="Times New Roman"/>
          <w:b/>
          <w:sz w:val="24"/>
          <w:szCs w:val="24"/>
        </w:rPr>
        <w:t>и на плановый период 2021 и 2022 годов</w:t>
      </w: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A0099C" w:rsidRPr="00E81B8F" w:rsidTr="00FB3CB3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0099C" w:rsidRPr="00E81B8F" w:rsidTr="00FB3CB3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0099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9A73B9" w:rsidP="009A73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416</w:t>
            </w:r>
            <w:r w:rsidR="00BD097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BD097E">
              <w:rPr>
                <w:rFonts w:ascii="Times New Roman" w:hAnsi="Times New Roman" w:cs="Times New Roman"/>
                <w:b/>
                <w:sz w:val="24"/>
                <w:szCs w:val="24"/>
              </w:rPr>
              <w:t>3,90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0099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BD097E" w:rsidP="009A73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A73B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9A73B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3,90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BD097E" w:rsidP="003F706A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-13 0</w:t>
            </w:r>
            <w:r w:rsidR="003F70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30C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F7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73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3F706A" w:rsidP="00A15E4B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-13 097 172,73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3F706A" w:rsidP="00A15E4B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-13 097 172,73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BD097E" w:rsidP="003F706A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  <w:r w:rsidR="00367C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70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F7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3F706A" w:rsidP="00A15E4B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13 513 316,63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3F706A" w:rsidP="00A15E4B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13 513 316,63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</w:tbl>
    <w:p w:rsidR="00A0099C" w:rsidRPr="0003519D" w:rsidRDefault="00A0099C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B144FF">
        <w:rPr>
          <w:rFonts w:ascii="Times New Roman" w:hAnsi="Times New Roman"/>
          <w:sz w:val="24"/>
          <w:szCs w:val="24"/>
        </w:rPr>
        <w:t>3</w:t>
      </w: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2D7D0F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4D2599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.</w:t>
      </w:r>
      <w:r w:rsidR="005D67EB">
        <w:rPr>
          <w:rFonts w:ascii="Times New Roman" w:hAnsi="Times New Roman"/>
          <w:sz w:val="24"/>
          <w:szCs w:val="24"/>
        </w:rPr>
        <w:t>1</w:t>
      </w:r>
      <w:r w:rsidR="004D259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D7D0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 w:rsidR="004D2599">
        <w:rPr>
          <w:rFonts w:ascii="Times New Roman" w:hAnsi="Times New Roman"/>
          <w:sz w:val="24"/>
          <w:szCs w:val="24"/>
        </w:rPr>
        <w:t>22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Приложение 6</w:t>
      </w: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2D7D0F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20.12. </w:t>
      </w:r>
      <w:r w:rsidRPr="002D7D0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42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1216B3" w:rsidRDefault="00BD097E" w:rsidP="00BD09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</w:t>
      </w:r>
      <w:proofErr w:type="spellStart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</w:t>
      </w:r>
      <w:proofErr w:type="gramStart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видов расходов классификации расходов бюджета</w:t>
      </w:r>
      <w:proofErr w:type="gramEnd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BD097E" w:rsidRDefault="00BD097E" w:rsidP="00BD097E">
      <w:pPr>
        <w:spacing w:after="0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8850"/>
        <w:gridCol w:w="1980"/>
        <w:gridCol w:w="1640"/>
        <w:gridCol w:w="2160"/>
      </w:tblGrid>
      <w:tr w:rsidR="00BD097E" w:rsidRPr="008061DB" w:rsidTr="00BD097E">
        <w:trPr>
          <w:trHeight w:val="610"/>
          <w:tblHeader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BD097E" w:rsidRPr="008061DB" w:rsidTr="00BD097E">
        <w:trPr>
          <w:trHeight w:val="81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D00B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</w:t>
            </w:r>
            <w:r w:rsidR="00677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D0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D0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D0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D00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00B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0B9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00B9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25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677F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77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BD097E"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 w:rsidR="00BD097E"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D00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00B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B93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00B9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D097E" w:rsidRPr="008061DB" w:rsidTr="00BD097E">
        <w:trPr>
          <w:trHeight w:val="132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88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9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D00B93" w:rsidP="00D00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D097E" w:rsidRPr="008061DB" w:rsidTr="00BD097E">
        <w:trPr>
          <w:trHeight w:val="107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25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04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06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07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контролю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07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контроля, предусмотренного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.5 ст.99 44 ФЗ «О контрактной системе в сфере закупок, товаров, работ, услуг для обеспечения государственных и муниципальных нужд»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011026009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8061DB" w:rsidTr="00BD097E">
        <w:trPr>
          <w:trHeight w:val="55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8061DB" w:rsidTr="00BD097E">
        <w:trPr>
          <w:trHeight w:val="70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E3A21" w:rsidRDefault="00BD097E" w:rsidP="00677F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</w:t>
            </w:r>
            <w:r w:rsidR="00677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,43</w:t>
            </w:r>
          </w:p>
        </w:tc>
      </w:tr>
      <w:tr w:rsidR="00BD097E" w:rsidRPr="008061DB" w:rsidTr="00BD097E">
        <w:trPr>
          <w:trHeight w:val="698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E3A21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54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BD097E" w:rsidRPr="001E3A21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E3A21" w:rsidRDefault="00BD097E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34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77FA5" w:rsidRPr="008061DB" w:rsidTr="00677FA5">
        <w:trPr>
          <w:trHeight w:val="77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1216B3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1216B3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1216B3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Default="00677FA5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61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826 109,00</w:t>
            </w:r>
          </w:p>
        </w:tc>
      </w:tr>
      <w:tr w:rsidR="00BD097E" w:rsidRPr="008061DB" w:rsidTr="00BD097E">
        <w:trPr>
          <w:trHeight w:val="105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2 510 834,00</w:t>
            </w:r>
          </w:p>
        </w:tc>
      </w:tr>
      <w:tr w:rsidR="00BD097E" w:rsidRPr="008061DB" w:rsidTr="00BD097E">
        <w:trPr>
          <w:trHeight w:val="63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05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776 477,00</w:t>
            </w:r>
          </w:p>
        </w:tc>
      </w:tr>
      <w:tr w:rsidR="00BD097E" w:rsidRPr="008061DB" w:rsidTr="00BD097E">
        <w:trPr>
          <w:trHeight w:val="49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поддержка лучших сельских учреждений культуры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5B298F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L5193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5B298F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693,43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«Развитие библиотечного дела»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693,43</w:t>
            </w:r>
          </w:p>
        </w:tc>
      </w:tr>
      <w:tr w:rsidR="00BD097E" w:rsidRPr="008061DB" w:rsidTr="00BD097E">
        <w:trPr>
          <w:trHeight w:val="142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41 859,61</w:t>
            </w:r>
          </w:p>
        </w:tc>
      </w:tr>
      <w:tr w:rsidR="00BD097E" w:rsidRPr="008061DB" w:rsidTr="00BD097E">
        <w:trPr>
          <w:trHeight w:val="77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spacing w:line="240" w:lineRule="auto"/>
              <w:outlineLvl w:val="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566B70" w:rsidRDefault="00BD097E" w:rsidP="00BD097E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E778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29 412,82</w:t>
            </w:r>
          </w:p>
        </w:tc>
      </w:tr>
      <w:tr w:rsidR="00BD097E" w:rsidRPr="008061DB" w:rsidTr="00BD097E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566B70" w:rsidRDefault="00BD097E" w:rsidP="00BD097E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E778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097E" w:rsidRPr="008061DB" w:rsidTr="00BD097E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D00B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0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D0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D0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BD097E" w:rsidRPr="008061DB" w:rsidTr="00BD097E">
        <w:trPr>
          <w:trHeight w:val="69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D00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0B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00B9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00B9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D097E" w:rsidRPr="008061DB" w:rsidTr="00BD097E">
        <w:trPr>
          <w:trHeight w:val="9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D00B93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48 514,15</w:t>
            </w:r>
          </w:p>
        </w:tc>
      </w:tr>
      <w:tr w:rsidR="00BD097E" w:rsidRPr="008061DB" w:rsidTr="00BD097E">
        <w:trPr>
          <w:trHeight w:val="67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D00B93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48 514,15</w:t>
            </w:r>
          </w:p>
        </w:tc>
      </w:tr>
      <w:tr w:rsidR="00BD097E" w:rsidRPr="008061DB" w:rsidTr="00BD097E">
        <w:trPr>
          <w:trHeight w:val="70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225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F14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мер по </w:t>
            </w:r>
            <w:proofErr w:type="spellStart"/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благоустройству населенных пунктов»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71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E01787" w:rsidTr="00BD097E">
        <w:trPr>
          <w:trHeight w:val="67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4052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дворовых и общественных территорий»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4052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4052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4052A" w:rsidRDefault="00367CBE" w:rsidP="001F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D097E" w:rsidRPr="008061DB" w:rsidTr="00BD097E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367CBE" w:rsidP="001F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D097E" w:rsidRPr="008061DB" w:rsidTr="00BD097E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367CBE" w:rsidP="001F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D097E" w:rsidRPr="008061DB" w:rsidTr="00BD097E">
        <w:trPr>
          <w:trHeight w:val="121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 «Развитие малого и среднего предпринимательства на территории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«Развитие и поддержка малого и среднего предпринимательства»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оздание условий для развития предпринимательства»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D097E" w:rsidRPr="008061DB" w:rsidTr="00BD097E">
        <w:trPr>
          <w:trHeight w:val="71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225D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328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73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2 466,00</w:t>
            </w:r>
          </w:p>
        </w:tc>
      </w:tr>
      <w:tr w:rsidR="00BD097E" w:rsidRPr="008061DB" w:rsidTr="00BD097E">
        <w:trPr>
          <w:trHeight w:val="7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субсидии из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849 710,00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  <w:p w:rsidR="00BD097E" w:rsidRDefault="00BD097E" w:rsidP="00BD097E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40900С0030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22 820,00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7E" w:rsidRPr="008061DB" w:rsidTr="00BD097E">
        <w:trPr>
          <w:trHeight w:val="130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57 555,00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D00B93" w:rsidP="00D0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90</w:t>
            </w:r>
            <w:r w:rsidR="00BD09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BD09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D00B93" w:rsidP="00D0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BD097E" w:rsidRPr="008061DB" w:rsidTr="00BD097E">
        <w:trPr>
          <w:trHeight w:val="126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D00B93" w:rsidP="00D00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D097E"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78,00</w:t>
            </w:r>
          </w:p>
        </w:tc>
      </w:tr>
      <w:tr w:rsidR="00BD097E" w:rsidRPr="008061DB" w:rsidTr="00BD097E">
        <w:trPr>
          <w:trHeight w:val="49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71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органов местного самоуправления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B11B2" w:rsidRDefault="00BD097E" w:rsidP="00BD09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1B2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1B2">
              <w:rPr>
                <w:rFonts w:ascii="Times New Roman" w:hAnsi="Times New Roman" w:cs="Times New Roman"/>
                <w:b/>
                <w:sz w:val="24"/>
                <w:szCs w:val="24"/>
              </w:rPr>
              <w:t>010,00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06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D26A95" w:rsidRDefault="00BD097E" w:rsidP="00BD097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7AB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выборов депутатов Совета </w:t>
            </w:r>
            <w:proofErr w:type="spellStart"/>
            <w:r w:rsidRPr="00937AB7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937AB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910,00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94CFD" w:rsidRDefault="00BD097E" w:rsidP="00BD097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94CFD" w:rsidRDefault="00BD097E" w:rsidP="00BD097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D26A95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D26A95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8809E1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94CFD" w:rsidRDefault="00BD097E" w:rsidP="00BD097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8809E1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677F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</w:t>
            </w:r>
            <w:r w:rsidR="00677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041,10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041,10</w:t>
            </w:r>
          </w:p>
        </w:tc>
      </w:tr>
      <w:tr w:rsidR="00BD097E" w:rsidRPr="008061DB" w:rsidTr="00BD097E">
        <w:trPr>
          <w:trHeight w:val="93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1 275 412,10</w:t>
            </w:r>
          </w:p>
        </w:tc>
      </w:tr>
      <w:tr w:rsidR="00BD097E" w:rsidRPr="008061DB" w:rsidTr="00BD097E">
        <w:trPr>
          <w:trHeight w:val="93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3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88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3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переданных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D00B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</w:t>
            </w:r>
            <w:r w:rsidR="00367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D0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0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16,63</w:t>
            </w:r>
          </w:p>
        </w:tc>
      </w:tr>
    </w:tbl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Приложение </w:t>
      </w:r>
      <w:r w:rsidR="00B144FF">
        <w:rPr>
          <w:rFonts w:ascii="Times New Roman" w:hAnsi="Times New Roman"/>
          <w:sz w:val="24"/>
          <w:szCs w:val="24"/>
        </w:rPr>
        <w:t>4</w:t>
      </w: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0E6B0D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Pr="000E6B0D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D097E" w:rsidRPr="00B36D4C" w:rsidRDefault="00BD097E" w:rsidP="00BD097E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36D4C">
        <w:rPr>
          <w:rFonts w:ascii="Times New Roman" w:hAnsi="Times New Roman" w:cs="Times New Roman"/>
          <w:sz w:val="24"/>
          <w:szCs w:val="24"/>
        </w:rPr>
        <w:t xml:space="preserve"> от  </w:t>
      </w:r>
      <w:r w:rsidR="004D2599">
        <w:rPr>
          <w:rFonts w:ascii="Times New Roman" w:hAnsi="Times New Roman" w:cs="Times New Roman"/>
          <w:sz w:val="24"/>
          <w:szCs w:val="24"/>
        </w:rPr>
        <w:t>16</w:t>
      </w:r>
      <w:r w:rsidRPr="00B36D4C">
        <w:rPr>
          <w:rFonts w:ascii="Times New Roman" w:hAnsi="Times New Roman" w:cs="Times New Roman"/>
          <w:sz w:val="24"/>
          <w:szCs w:val="24"/>
        </w:rPr>
        <w:t>.</w:t>
      </w:r>
      <w:r w:rsidR="005D67EB">
        <w:rPr>
          <w:rFonts w:ascii="Times New Roman" w:hAnsi="Times New Roman" w:cs="Times New Roman"/>
          <w:sz w:val="24"/>
          <w:szCs w:val="24"/>
        </w:rPr>
        <w:t>1</w:t>
      </w:r>
      <w:r w:rsidR="004D2599">
        <w:rPr>
          <w:rFonts w:ascii="Times New Roman" w:hAnsi="Times New Roman" w:cs="Times New Roman"/>
          <w:sz w:val="24"/>
          <w:szCs w:val="24"/>
        </w:rPr>
        <w:t>1</w:t>
      </w:r>
      <w:r w:rsidRPr="00B36D4C">
        <w:rPr>
          <w:rFonts w:ascii="Times New Roman" w:hAnsi="Times New Roman" w:cs="Times New Roman"/>
          <w:sz w:val="24"/>
          <w:szCs w:val="24"/>
        </w:rPr>
        <w:t>. 2020 №</w:t>
      </w:r>
      <w:r w:rsidR="004D2599">
        <w:rPr>
          <w:rFonts w:ascii="Times New Roman" w:hAnsi="Times New Roman" w:cs="Times New Roman"/>
          <w:sz w:val="24"/>
          <w:szCs w:val="24"/>
        </w:rPr>
        <w:t>22</w:t>
      </w:r>
    </w:p>
    <w:p w:rsidR="00BD097E" w:rsidRDefault="00BD097E" w:rsidP="00BD097E">
      <w:pPr>
        <w:pStyle w:val="a6"/>
        <w:spacing w:after="0"/>
        <w:jc w:val="right"/>
        <w:rPr>
          <w:sz w:val="24"/>
          <w:szCs w:val="24"/>
        </w:rPr>
      </w:pP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>Приложение 8</w:t>
      </w: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0E6B0D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Pr="000E6B0D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D097E" w:rsidRPr="00B36D4C" w:rsidRDefault="00BD097E" w:rsidP="00BD097E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36D4C">
        <w:rPr>
          <w:rFonts w:ascii="Times New Roman" w:hAnsi="Times New Roman" w:cs="Times New Roman"/>
          <w:sz w:val="24"/>
          <w:szCs w:val="24"/>
        </w:rPr>
        <w:t xml:space="preserve"> от  20.12. 2019 №42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>Хромцовского</w:t>
      </w:r>
      <w:proofErr w:type="spellEnd"/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BD097E" w:rsidRDefault="00BD097E" w:rsidP="00BD09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690"/>
        <w:gridCol w:w="1080"/>
        <w:gridCol w:w="1080"/>
        <w:gridCol w:w="900"/>
        <w:gridCol w:w="1800"/>
        <w:gridCol w:w="1260"/>
        <w:gridCol w:w="1800"/>
      </w:tblGrid>
      <w:tr w:rsidR="00BD097E" w:rsidRPr="000D530C" w:rsidTr="00BD097E">
        <w:trPr>
          <w:trHeight w:val="121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распорядителя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D00B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</w:t>
            </w:r>
            <w:r w:rsidR="00367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D0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00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16,63</w:t>
            </w:r>
          </w:p>
        </w:tc>
      </w:tr>
      <w:tr w:rsidR="00BD097E" w:rsidRPr="000D530C" w:rsidTr="00BD097E">
        <w:trPr>
          <w:trHeight w:val="156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677FA5" w:rsidP="00677F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182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101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26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627D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1E359F" w:rsidP="001E3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22 037,45</w:t>
            </w:r>
          </w:p>
        </w:tc>
      </w:tr>
      <w:tr w:rsidR="00BD097E" w:rsidRPr="000D530C" w:rsidTr="00BD097E">
        <w:trPr>
          <w:trHeight w:val="123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60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Иные межбюджетные трансферты бюджету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Иные межбюджетные трансферты бюджету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Иные межбюджетные трансферты бюджету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Иные межбюджетные трансферты бюджету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контроля, предусмотренного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.5 ст.99 44 ФЗ «О контрактной системе в сфере закупок товаров, работ, услуг для обеспечения государственных и муниципальных нужд»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1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бюджету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13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выборов депутатов Совета </w:t>
            </w:r>
            <w:proofErr w:type="spellStart"/>
            <w:r w:rsidRPr="006C5131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6C513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2627D6" w:rsidP="0026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D097E" w:rsidRPr="000D530C" w:rsidTr="00BD097E">
        <w:trPr>
          <w:trHeight w:val="10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BD097E" w:rsidRPr="000D530C" w:rsidTr="00BD097E">
        <w:trPr>
          <w:trHeight w:val="10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677F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77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799,00</w:t>
            </w:r>
          </w:p>
        </w:tc>
      </w:tr>
      <w:tr w:rsidR="00BD097E" w:rsidRPr="000D530C" w:rsidTr="00BD097E">
        <w:trPr>
          <w:trHeight w:val="176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1E359F" w:rsidP="001E3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78,00</w:t>
            </w:r>
          </w:p>
        </w:tc>
      </w:tr>
      <w:tr w:rsidR="00BD097E" w:rsidRPr="000D530C" w:rsidTr="00BD097E">
        <w:trPr>
          <w:trHeight w:val="125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1E359F" w:rsidP="001E35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2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BD097E" w:rsidRPr="000D530C" w:rsidTr="00BD097E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1 275 412,1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D097E" w:rsidRPr="000D530C" w:rsidTr="00BD097E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BD097E" w:rsidRPr="000D530C" w:rsidTr="00BD097E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субсидии из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Хромцоского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849 71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D097E" w:rsidRPr="000D530C" w:rsidTr="00BD097E">
        <w:trPr>
          <w:trHeight w:val="1266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  <w:p w:rsidR="00BD097E" w:rsidRDefault="00BD097E" w:rsidP="00BD097E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4629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переданных полномочий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Расходы, возникающие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18 000,00</w:t>
            </w:r>
          </w:p>
        </w:tc>
      </w:tr>
      <w:tr w:rsidR="00BD097E" w:rsidRPr="000D530C" w:rsidTr="00BD097E">
        <w:trPr>
          <w:trHeight w:val="148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57 555,00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2627D6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2627D6" w:rsidP="0026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778B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53F</w:t>
            </w:r>
            <w:r w:rsidRPr="00077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77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367CBE" w:rsidP="001F1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="001F14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14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BD097E" w:rsidRPr="000D530C" w:rsidTr="00BD097E">
        <w:trPr>
          <w:trHeight w:val="15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77FA5" w:rsidRPr="000D530C" w:rsidTr="00677FA5">
        <w:trPr>
          <w:trHeight w:val="100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</w:p>
          <w:p w:rsidR="00677FA5" w:rsidRPr="000D530C" w:rsidRDefault="00677FA5" w:rsidP="0067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355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355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355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355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355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Default="00677FA5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45 000,00</w:t>
            </w:r>
          </w:p>
        </w:tc>
      </w:tr>
      <w:tr w:rsidR="00677FA5" w:rsidRPr="000D530C" w:rsidTr="00BD097E">
        <w:trPr>
          <w:trHeight w:val="178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826 109,00</w:t>
            </w:r>
          </w:p>
        </w:tc>
      </w:tr>
      <w:tr w:rsidR="00677FA5" w:rsidRPr="000D530C" w:rsidTr="00BD097E">
        <w:trPr>
          <w:trHeight w:val="125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2 510 834,00</w:t>
            </w:r>
          </w:p>
        </w:tc>
      </w:tr>
      <w:tr w:rsidR="00677FA5" w:rsidRPr="000D530C" w:rsidTr="00BD097E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77FA5" w:rsidRPr="000D530C" w:rsidTr="00BD097E">
        <w:trPr>
          <w:trHeight w:val="114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77FA5" w:rsidRPr="000D530C" w:rsidTr="00BD097E">
        <w:trPr>
          <w:trHeight w:val="5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</w:t>
            </w:r>
            <w:r w:rsidRPr="009D0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776 477,00</w:t>
            </w:r>
          </w:p>
        </w:tc>
      </w:tr>
      <w:tr w:rsidR="00677FA5" w:rsidRPr="000D530C" w:rsidTr="00BD097E">
        <w:trPr>
          <w:trHeight w:val="56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382D4E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677FA5" w:rsidRPr="00B87F56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7FA5" w:rsidRPr="000D530C" w:rsidTr="00BD097E">
        <w:trPr>
          <w:trHeight w:val="56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Default="00677FA5" w:rsidP="00BD0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сельских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D456B7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</w:tr>
      <w:tr w:rsidR="00677FA5" w:rsidRPr="000D530C" w:rsidTr="00BD097E">
        <w:trPr>
          <w:trHeight w:val="178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141 859,61</w:t>
            </w:r>
          </w:p>
        </w:tc>
      </w:tr>
      <w:tr w:rsidR="00677FA5" w:rsidRPr="000D530C" w:rsidTr="00BD097E">
        <w:trPr>
          <w:trHeight w:val="95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77FA5" w:rsidRPr="000D530C" w:rsidTr="00BD097E">
        <w:trPr>
          <w:trHeight w:val="41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spacing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29 412,82</w:t>
            </w:r>
          </w:p>
        </w:tc>
      </w:tr>
      <w:tr w:rsidR="00677FA5" w:rsidRPr="000D530C" w:rsidTr="00BD097E">
        <w:trPr>
          <w:trHeight w:val="2477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spacing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02201S0340</w:t>
            </w:r>
          </w:p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091,00</w:t>
            </w:r>
          </w:p>
        </w:tc>
      </w:tr>
    </w:tbl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/>
        <w:jc w:val="both"/>
        <w:sectPr w:rsidR="00BD097E" w:rsidSect="00B36D4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144FF">
        <w:rPr>
          <w:rFonts w:ascii="Times New Roman" w:hAnsi="Times New Roman" w:cs="Times New Roman"/>
          <w:sz w:val="24"/>
          <w:szCs w:val="24"/>
        </w:rPr>
        <w:t>5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33E06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Pr="00B33E0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от </w:t>
      </w:r>
      <w:r w:rsidR="004D2599">
        <w:rPr>
          <w:rFonts w:ascii="Times New Roman" w:hAnsi="Times New Roman" w:cs="Times New Roman"/>
          <w:sz w:val="24"/>
          <w:szCs w:val="24"/>
        </w:rPr>
        <w:t>16</w:t>
      </w:r>
      <w:r w:rsidRPr="00B33E06">
        <w:rPr>
          <w:rFonts w:ascii="Times New Roman" w:hAnsi="Times New Roman" w:cs="Times New Roman"/>
          <w:sz w:val="24"/>
          <w:szCs w:val="24"/>
        </w:rPr>
        <w:t>.</w:t>
      </w:r>
      <w:r w:rsidR="005D67EB">
        <w:rPr>
          <w:rFonts w:ascii="Times New Roman" w:hAnsi="Times New Roman" w:cs="Times New Roman"/>
          <w:sz w:val="24"/>
          <w:szCs w:val="24"/>
        </w:rPr>
        <w:t>1</w:t>
      </w:r>
      <w:r w:rsidR="004D2599">
        <w:rPr>
          <w:rFonts w:ascii="Times New Roman" w:hAnsi="Times New Roman" w:cs="Times New Roman"/>
          <w:sz w:val="24"/>
          <w:szCs w:val="24"/>
        </w:rPr>
        <w:t>1</w:t>
      </w:r>
      <w:r w:rsidRPr="00B33E06">
        <w:rPr>
          <w:rFonts w:ascii="Times New Roman" w:hAnsi="Times New Roman" w:cs="Times New Roman"/>
          <w:sz w:val="24"/>
          <w:szCs w:val="24"/>
        </w:rPr>
        <w:t>.20</w:t>
      </w:r>
      <w:r w:rsidR="005D67EB">
        <w:rPr>
          <w:rFonts w:ascii="Times New Roman" w:hAnsi="Times New Roman" w:cs="Times New Roman"/>
          <w:sz w:val="24"/>
          <w:szCs w:val="24"/>
        </w:rPr>
        <w:t>20 №</w:t>
      </w:r>
      <w:r w:rsidR="004D2599">
        <w:rPr>
          <w:rFonts w:ascii="Times New Roman" w:hAnsi="Times New Roman" w:cs="Times New Roman"/>
          <w:sz w:val="24"/>
          <w:szCs w:val="24"/>
        </w:rPr>
        <w:t>22</w:t>
      </w:r>
    </w:p>
    <w:p w:rsidR="00BD097E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Приложение 10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33E06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Pr="00B33E0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от 20.12.2019 №42</w:t>
      </w:r>
    </w:p>
    <w:p w:rsidR="00BD097E" w:rsidRDefault="00BD097E" w:rsidP="00BD097E">
      <w:pPr>
        <w:pStyle w:val="a6"/>
        <w:spacing w:after="0" w:line="240" w:lineRule="auto"/>
        <w:jc w:val="right"/>
        <w:rPr>
          <w:sz w:val="24"/>
          <w:szCs w:val="24"/>
        </w:rPr>
      </w:pPr>
    </w:p>
    <w:p w:rsidR="00BD097E" w:rsidRDefault="00BD097E" w:rsidP="00BD097E">
      <w:pPr>
        <w:pStyle w:val="a6"/>
        <w:spacing w:after="0" w:line="240" w:lineRule="auto"/>
        <w:jc w:val="center"/>
        <w:rPr>
          <w:sz w:val="24"/>
          <w:szCs w:val="24"/>
        </w:rPr>
      </w:pPr>
    </w:p>
    <w:p w:rsidR="00BD097E" w:rsidRDefault="00BD097E" w:rsidP="00BD09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3E06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бюджета </w:t>
      </w:r>
      <w:proofErr w:type="spellStart"/>
      <w:r w:rsidRPr="00B33E06">
        <w:rPr>
          <w:rFonts w:ascii="Times New Roman" w:hAnsi="Times New Roman"/>
          <w:b/>
          <w:bCs/>
          <w:color w:val="000000"/>
          <w:sz w:val="24"/>
          <w:szCs w:val="24"/>
        </w:rPr>
        <w:t>Хромцовского</w:t>
      </w:r>
      <w:proofErr w:type="spellEnd"/>
      <w:r w:rsidRPr="00B33E06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по разделам и подразделам классификации расходов бюджетов на 2020 год и на плановый период 2021 и 2022 годов</w:t>
      </w:r>
    </w:p>
    <w:p w:rsidR="00BD097E" w:rsidRDefault="00BD097E" w:rsidP="00BD097E">
      <w:pPr>
        <w:spacing w:after="0"/>
        <w:jc w:val="both"/>
      </w:pPr>
    </w:p>
    <w:tbl>
      <w:tblPr>
        <w:tblW w:w="5000" w:type="pct"/>
        <w:tblLayout w:type="fixed"/>
        <w:tblLook w:val="04A0"/>
      </w:tblPr>
      <w:tblGrid>
        <w:gridCol w:w="5601"/>
        <w:gridCol w:w="1520"/>
        <w:gridCol w:w="2609"/>
        <w:gridCol w:w="2392"/>
        <w:gridCol w:w="2553"/>
      </w:tblGrid>
      <w:tr w:rsidR="00BD097E" w:rsidRPr="00B33E06" w:rsidTr="00BD097E">
        <w:trPr>
          <w:trHeight w:val="990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Раздел, </w:t>
            </w:r>
            <w:proofErr w:type="spellStart"/>
            <w:proofErr w:type="gramStart"/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spellEnd"/>
            <w:proofErr w:type="gramEnd"/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BD097E" w:rsidRPr="00B33E06" w:rsidTr="00BD097E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D097E" w:rsidRPr="00560E32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E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560E32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E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1E359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1E35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E35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741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E35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2 990 493,70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2 992 829,80</w:t>
            </w:r>
          </w:p>
        </w:tc>
      </w:tr>
      <w:tr w:rsidR="00BD097E" w:rsidRPr="00B33E06" w:rsidTr="00BD097E">
        <w:trPr>
          <w:trHeight w:val="1118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2627D6" w:rsidP="00677F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677FA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/>
                <w:color w:val="000000"/>
                <w:sz w:val="24"/>
                <w:szCs w:val="24"/>
              </w:rPr>
              <w:t>968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BD097E" w:rsidRPr="00B33E06" w:rsidTr="00BD097E">
        <w:trPr>
          <w:trHeight w:val="199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1E359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627D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1E359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E359F">
              <w:rPr>
                <w:rFonts w:ascii="Times New Roman" w:hAnsi="Times New Roman"/>
                <w:color w:val="000000"/>
                <w:sz w:val="24"/>
                <w:szCs w:val="24"/>
              </w:rPr>
              <w:t>529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1E359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1 585 229,00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1 585 229,00</w:t>
            </w:r>
          </w:p>
        </w:tc>
      </w:tr>
      <w:tr w:rsidR="00BD097E" w:rsidRPr="00B33E06" w:rsidTr="00BD097E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208,70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2544,8</w:t>
            </w:r>
          </w:p>
        </w:tc>
      </w:tr>
      <w:tr w:rsidR="00BD097E" w:rsidRPr="00B33E06" w:rsidTr="00BD097E">
        <w:trPr>
          <w:trHeight w:val="139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BD097E" w:rsidRPr="00B33E06" w:rsidTr="00BD097E">
        <w:trPr>
          <w:trHeight w:val="784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200 910,00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D097E" w:rsidRPr="00B33E06" w:rsidTr="00BD097E">
        <w:trPr>
          <w:trHeight w:val="570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BD097E" w:rsidRPr="00B33E06" w:rsidTr="00BD097E">
        <w:trPr>
          <w:trHeight w:val="43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2627D6" w:rsidP="00677F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  <w:r w:rsidR="00677FA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839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671 715,00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671 715,00</w:t>
            </w:r>
          </w:p>
        </w:tc>
      </w:tr>
      <w:tr w:rsidR="00BD097E" w:rsidRPr="00B33E06" w:rsidTr="00BD097E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1E359F" w:rsidP="001E35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BD097E"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BD097E"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BD097E" w:rsidRPr="00B33E06" w:rsidTr="00BD097E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1E359F" w:rsidP="001E35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BD097E" w:rsidRPr="00B33E06" w:rsidTr="00BD097E">
        <w:trPr>
          <w:trHeight w:val="1140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2627D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2627D6" w:rsidP="001E359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1E35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BD097E"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E35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514</w:t>
            </w:r>
            <w:r w:rsidR="00BD097E"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E35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</w:tr>
      <w:tr w:rsidR="00BD097E" w:rsidRPr="00B33E06" w:rsidTr="002627D6">
        <w:trPr>
          <w:trHeight w:val="495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Arial" w:hAnsi="Arial" w:cs="Calibri"/>
                <w:color w:val="000000"/>
                <w:sz w:val="20"/>
                <w:szCs w:val="20"/>
              </w:rPr>
            </w:pPr>
            <w:r w:rsidRPr="00B33E06">
              <w:rPr>
                <w:rFonts w:ascii="Arial" w:hAnsi="Arial" w:cs="Calibri"/>
                <w:color w:val="000000"/>
                <w:sz w:val="20"/>
                <w:szCs w:val="20"/>
              </w:rPr>
              <w:t xml:space="preserve">        Обеспечение пожарной безопасности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2627D6" w:rsidP="001E359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1E359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1E359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1E359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8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BD097E" w:rsidRPr="00B33E06" w:rsidTr="002627D6">
        <w:trPr>
          <w:trHeight w:val="450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097E" w:rsidRPr="002627D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1 275 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12,1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358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</w:tr>
      <w:tr w:rsidR="00BD097E" w:rsidRPr="00B33E06" w:rsidTr="002627D6">
        <w:trPr>
          <w:trHeight w:val="570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1 275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76575C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657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572 429,75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76575C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657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602 358,58</w:t>
            </w:r>
          </w:p>
        </w:tc>
      </w:tr>
      <w:tr w:rsidR="00BD097E" w:rsidRPr="00B33E06" w:rsidTr="00BD097E">
        <w:trPr>
          <w:trHeight w:val="735"/>
        </w:trPr>
        <w:tc>
          <w:tcPr>
            <w:tcW w:w="1908" w:type="pct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815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pct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D097E" w:rsidRPr="00B33E06" w:rsidTr="00BD097E">
        <w:trPr>
          <w:trHeight w:val="79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2627D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2627D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6016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433 917,00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294 645,00</w:t>
            </w:r>
          </w:p>
        </w:tc>
      </w:tr>
      <w:tr w:rsidR="00BD097E" w:rsidRPr="00B33E06" w:rsidTr="00BD097E">
        <w:trPr>
          <w:trHeight w:val="34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355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</w:t>
            </w:r>
            <w:r w:rsidR="0035580A">
              <w:rPr>
                <w:rFonts w:ascii="Times New Roman" w:hAnsi="Times New Roman"/>
                <w:color w:val="000000"/>
                <w:sz w:val="24"/>
                <w:szCs w:val="24"/>
              </w:rPr>
              <w:t>357</w:t>
            </w:r>
            <w:r w:rsidR="006016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6016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433 917,00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294 645,00</w:t>
            </w:r>
          </w:p>
        </w:tc>
      </w:tr>
      <w:tr w:rsidR="00BD097E" w:rsidRPr="00B33E06" w:rsidTr="00BD097E">
        <w:trPr>
          <w:trHeight w:val="375"/>
        </w:trPr>
        <w:tc>
          <w:tcPr>
            <w:tcW w:w="190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D097E" w:rsidRPr="002627D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677F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</w:t>
            </w:r>
            <w:r w:rsidR="00677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283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,43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1 533 584,78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1 533 584,78</w:t>
            </w:r>
          </w:p>
        </w:tc>
      </w:tr>
      <w:tr w:rsidR="00BD097E" w:rsidRPr="00B33E06" w:rsidTr="00BD097E">
        <w:trPr>
          <w:trHeight w:val="375"/>
        </w:trPr>
        <w:tc>
          <w:tcPr>
            <w:tcW w:w="19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677F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5 5</w:t>
            </w:r>
            <w:r w:rsidR="00677FA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/>
                <w:color w:val="000000"/>
                <w:sz w:val="24"/>
                <w:szCs w:val="24"/>
              </w:rPr>
              <w:t>283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,43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1 533 584,78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1 533 584,78</w:t>
            </w:r>
          </w:p>
        </w:tc>
      </w:tr>
      <w:tr w:rsidR="00BD097E" w:rsidRPr="00B33E06" w:rsidTr="00BD097E">
        <w:trPr>
          <w:trHeight w:val="360"/>
        </w:trPr>
        <w:tc>
          <w:tcPr>
            <w:tcW w:w="242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1E35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</w:t>
            </w:r>
            <w:r w:rsidR="00367C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E35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E35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16,6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318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</w:tbl>
    <w:p w:rsidR="00BD097E" w:rsidRDefault="00BD097E" w:rsidP="00BD09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D097E" w:rsidSect="00BD097E">
      <w:pgSz w:w="16838" w:h="11906" w:orient="landscape"/>
      <w:pgMar w:top="1134" w:right="1245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D22" w:rsidRDefault="00C84D22" w:rsidP="00E543E1">
      <w:pPr>
        <w:spacing w:after="0" w:line="240" w:lineRule="auto"/>
      </w:pPr>
      <w:r>
        <w:separator/>
      </w:r>
    </w:p>
  </w:endnote>
  <w:endnote w:type="continuationSeparator" w:id="0">
    <w:p w:rsidR="00C84D22" w:rsidRDefault="00C84D22" w:rsidP="00E5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D22" w:rsidRDefault="00C84D22" w:rsidP="00E543E1">
      <w:pPr>
        <w:spacing w:after="0" w:line="240" w:lineRule="auto"/>
      </w:pPr>
      <w:r>
        <w:separator/>
      </w:r>
    </w:p>
  </w:footnote>
  <w:footnote w:type="continuationSeparator" w:id="0">
    <w:p w:rsidR="00C84D22" w:rsidRDefault="00C84D22" w:rsidP="00E5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446" w:rsidRDefault="00C2272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F444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F4446">
      <w:rPr>
        <w:rStyle w:val="aa"/>
        <w:noProof/>
      </w:rPr>
      <w:t>2</w:t>
    </w:r>
    <w:r>
      <w:rPr>
        <w:rStyle w:val="aa"/>
      </w:rPr>
      <w:fldChar w:fldCharType="end"/>
    </w:r>
  </w:p>
  <w:p w:rsidR="00FF4446" w:rsidRDefault="00FF444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446" w:rsidRDefault="00FF4446">
    <w:pPr>
      <w:pStyle w:val="a8"/>
      <w:framePr w:w="292" w:wrap="around" w:vAnchor="text" w:hAnchor="page" w:x="10225" w:y="12"/>
      <w:rPr>
        <w:rStyle w:val="aa"/>
        <w:i/>
        <w:sz w:val="24"/>
      </w:rPr>
    </w:pPr>
  </w:p>
  <w:p w:rsidR="00FF4446" w:rsidRDefault="00FF4446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60B"/>
    <w:rsid w:val="00013655"/>
    <w:rsid w:val="00022AFA"/>
    <w:rsid w:val="00026475"/>
    <w:rsid w:val="0003519D"/>
    <w:rsid w:val="00037E65"/>
    <w:rsid w:val="000421DF"/>
    <w:rsid w:val="00051443"/>
    <w:rsid w:val="00062769"/>
    <w:rsid w:val="000631D4"/>
    <w:rsid w:val="00072A29"/>
    <w:rsid w:val="000817D9"/>
    <w:rsid w:val="00081803"/>
    <w:rsid w:val="000A7EB1"/>
    <w:rsid w:val="000D4629"/>
    <w:rsid w:val="000D53B7"/>
    <w:rsid w:val="000D57DA"/>
    <w:rsid w:val="0013209F"/>
    <w:rsid w:val="001364A5"/>
    <w:rsid w:val="00172726"/>
    <w:rsid w:val="001D39FD"/>
    <w:rsid w:val="001D65C2"/>
    <w:rsid w:val="001E359F"/>
    <w:rsid w:val="001E3D4B"/>
    <w:rsid w:val="001F1475"/>
    <w:rsid w:val="001F3A74"/>
    <w:rsid w:val="001F460B"/>
    <w:rsid w:val="001F49AF"/>
    <w:rsid w:val="00201D23"/>
    <w:rsid w:val="0022598C"/>
    <w:rsid w:val="00225DB7"/>
    <w:rsid w:val="00243217"/>
    <w:rsid w:val="00245A03"/>
    <w:rsid w:val="002541C9"/>
    <w:rsid w:val="002627D6"/>
    <w:rsid w:val="002A0689"/>
    <w:rsid w:val="002A16CA"/>
    <w:rsid w:val="002C2C3A"/>
    <w:rsid w:val="00314821"/>
    <w:rsid w:val="00342847"/>
    <w:rsid w:val="0035451D"/>
    <w:rsid w:val="00355453"/>
    <w:rsid w:val="0035580A"/>
    <w:rsid w:val="00367CBE"/>
    <w:rsid w:val="003A25DB"/>
    <w:rsid w:val="003A2A7B"/>
    <w:rsid w:val="003E0069"/>
    <w:rsid w:val="003F706A"/>
    <w:rsid w:val="00400AD3"/>
    <w:rsid w:val="00401AB9"/>
    <w:rsid w:val="00413E7F"/>
    <w:rsid w:val="00441F50"/>
    <w:rsid w:val="004D2599"/>
    <w:rsid w:val="004E0329"/>
    <w:rsid w:val="004E2007"/>
    <w:rsid w:val="004E7E0F"/>
    <w:rsid w:val="0050377B"/>
    <w:rsid w:val="00521498"/>
    <w:rsid w:val="005278A6"/>
    <w:rsid w:val="00530CEE"/>
    <w:rsid w:val="00536B44"/>
    <w:rsid w:val="00551A70"/>
    <w:rsid w:val="00560E32"/>
    <w:rsid w:val="0057179E"/>
    <w:rsid w:val="005806A0"/>
    <w:rsid w:val="00590B32"/>
    <w:rsid w:val="00595AF9"/>
    <w:rsid w:val="005A6CDF"/>
    <w:rsid w:val="005B0D07"/>
    <w:rsid w:val="005C4519"/>
    <w:rsid w:val="005C5035"/>
    <w:rsid w:val="005D67EB"/>
    <w:rsid w:val="005E636C"/>
    <w:rsid w:val="005F3041"/>
    <w:rsid w:val="006016ED"/>
    <w:rsid w:val="00613AE9"/>
    <w:rsid w:val="00631451"/>
    <w:rsid w:val="00640409"/>
    <w:rsid w:val="00661826"/>
    <w:rsid w:val="00664954"/>
    <w:rsid w:val="00677FA5"/>
    <w:rsid w:val="0069444A"/>
    <w:rsid w:val="006D72F2"/>
    <w:rsid w:val="00701FD7"/>
    <w:rsid w:val="007157F3"/>
    <w:rsid w:val="00754B52"/>
    <w:rsid w:val="00756F9B"/>
    <w:rsid w:val="00782070"/>
    <w:rsid w:val="00785154"/>
    <w:rsid w:val="007A154D"/>
    <w:rsid w:val="007C4E83"/>
    <w:rsid w:val="007E4D26"/>
    <w:rsid w:val="007E5D27"/>
    <w:rsid w:val="00825BEB"/>
    <w:rsid w:val="00830C42"/>
    <w:rsid w:val="00841A7D"/>
    <w:rsid w:val="0084313A"/>
    <w:rsid w:val="00851017"/>
    <w:rsid w:val="00864CCB"/>
    <w:rsid w:val="0088291B"/>
    <w:rsid w:val="00892704"/>
    <w:rsid w:val="008A6040"/>
    <w:rsid w:val="008C2AE9"/>
    <w:rsid w:val="008C6873"/>
    <w:rsid w:val="008C6903"/>
    <w:rsid w:val="008D0351"/>
    <w:rsid w:val="008D1248"/>
    <w:rsid w:val="008E27CC"/>
    <w:rsid w:val="008E51BB"/>
    <w:rsid w:val="008F65C3"/>
    <w:rsid w:val="00953C5A"/>
    <w:rsid w:val="00954E3B"/>
    <w:rsid w:val="009633E1"/>
    <w:rsid w:val="00981940"/>
    <w:rsid w:val="009907DA"/>
    <w:rsid w:val="00994721"/>
    <w:rsid w:val="009A0F14"/>
    <w:rsid w:val="009A719B"/>
    <w:rsid w:val="009A73B9"/>
    <w:rsid w:val="009B0FEC"/>
    <w:rsid w:val="009B3178"/>
    <w:rsid w:val="009B3B32"/>
    <w:rsid w:val="009B5254"/>
    <w:rsid w:val="009C1507"/>
    <w:rsid w:val="009C19B9"/>
    <w:rsid w:val="009D554B"/>
    <w:rsid w:val="009D697E"/>
    <w:rsid w:val="009E5363"/>
    <w:rsid w:val="00A0099C"/>
    <w:rsid w:val="00A1009E"/>
    <w:rsid w:val="00A15E4B"/>
    <w:rsid w:val="00A21258"/>
    <w:rsid w:val="00A3741C"/>
    <w:rsid w:val="00A93E6C"/>
    <w:rsid w:val="00AA3125"/>
    <w:rsid w:val="00B11AC6"/>
    <w:rsid w:val="00B12BF9"/>
    <w:rsid w:val="00B144FF"/>
    <w:rsid w:val="00B36D4C"/>
    <w:rsid w:val="00B37955"/>
    <w:rsid w:val="00B57CF2"/>
    <w:rsid w:val="00B65E74"/>
    <w:rsid w:val="00B8029C"/>
    <w:rsid w:val="00B9167C"/>
    <w:rsid w:val="00B9736E"/>
    <w:rsid w:val="00BB58EE"/>
    <w:rsid w:val="00BB75CE"/>
    <w:rsid w:val="00BD097E"/>
    <w:rsid w:val="00BD1437"/>
    <w:rsid w:val="00BE66AB"/>
    <w:rsid w:val="00BE68C5"/>
    <w:rsid w:val="00C13BE5"/>
    <w:rsid w:val="00C22725"/>
    <w:rsid w:val="00C23E2D"/>
    <w:rsid w:val="00C4372E"/>
    <w:rsid w:val="00C43942"/>
    <w:rsid w:val="00C614C5"/>
    <w:rsid w:val="00C618F0"/>
    <w:rsid w:val="00C6780B"/>
    <w:rsid w:val="00C84D22"/>
    <w:rsid w:val="00C93264"/>
    <w:rsid w:val="00CA3C0E"/>
    <w:rsid w:val="00CE14E4"/>
    <w:rsid w:val="00CF13C0"/>
    <w:rsid w:val="00D00B93"/>
    <w:rsid w:val="00D03594"/>
    <w:rsid w:val="00D20C44"/>
    <w:rsid w:val="00D57AF3"/>
    <w:rsid w:val="00D71100"/>
    <w:rsid w:val="00D8374D"/>
    <w:rsid w:val="00D85207"/>
    <w:rsid w:val="00DA0DB8"/>
    <w:rsid w:val="00DC524E"/>
    <w:rsid w:val="00DD7B2D"/>
    <w:rsid w:val="00DE32D6"/>
    <w:rsid w:val="00DE5F1B"/>
    <w:rsid w:val="00DF2EBA"/>
    <w:rsid w:val="00E157BF"/>
    <w:rsid w:val="00E34667"/>
    <w:rsid w:val="00E543E1"/>
    <w:rsid w:val="00E54F87"/>
    <w:rsid w:val="00E57CA1"/>
    <w:rsid w:val="00EA23B8"/>
    <w:rsid w:val="00EC4368"/>
    <w:rsid w:val="00EE5365"/>
    <w:rsid w:val="00F06547"/>
    <w:rsid w:val="00F13A00"/>
    <w:rsid w:val="00F13D71"/>
    <w:rsid w:val="00F2419E"/>
    <w:rsid w:val="00F311D1"/>
    <w:rsid w:val="00F33C19"/>
    <w:rsid w:val="00F5567D"/>
    <w:rsid w:val="00F746B4"/>
    <w:rsid w:val="00F81AD1"/>
    <w:rsid w:val="00F84798"/>
    <w:rsid w:val="00FB30AF"/>
    <w:rsid w:val="00FB3CB3"/>
    <w:rsid w:val="00FC1228"/>
    <w:rsid w:val="00FC122D"/>
    <w:rsid w:val="00FC491B"/>
    <w:rsid w:val="00FD22FF"/>
    <w:rsid w:val="00FE1EA4"/>
    <w:rsid w:val="00FF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60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5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1F46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F46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46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F460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F46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rsid w:val="001F46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03519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3519D"/>
    <w:rPr>
      <w:rFonts w:eastAsiaTheme="minorEastAsia"/>
      <w:lang w:eastAsia="ru-RU"/>
    </w:rPr>
  </w:style>
  <w:style w:type="paragraph" w:styleId="a8">
    <w:name w:val="header"/>
    <w:basedOn w:val="a"/>
    <w:link w:val="a9"/>
    <w:rsid w:val="0003519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3519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03519D"/>
  </w:style>
  <w:style w:type="paragraph" w:customStyle="1" w:styleId="ab">
    <w:name w:val="Прижатый влево"/>
    <w:basedOn w:val="a"/>
    <w:next w:val="a"/>
    <w:uiPriority w:val="99"/>
    <w:rsid w:val="000351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351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03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0359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98017-C785-49C2-A573-5C87377D6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7924</Words>
  <Characters>45170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2020-11-19T07:57:00Z</cp:lastPrinted>
  <dcterms:created xsi:type="dcterms:W3CDTF">2020-11-19T12:07:00Z</dcterms:created>
  <dcterms:modified xsi:type="dcterms:W3CDTF">2020-11-19T12:07:00Z</dcterms:modified>
</cp:coreProperties>
</file>