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F7" w:rsidRDefault="00FD2D15" w:rsidP="00F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FD2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2D15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  по доходам в разрезе видов доходов в сравнении с запланированными значениями</w:t>
      </w:r>
      <w:proofErr w:type="gramEnd"/>
      <w:r w:rsidRPr="00FD2D15">
        <w:rPr>
          <w:rFonts w:ascii="Times New Roman" w:hAnsi="Times New Roman" w:cs="Times New Roman"/>
          <w:b/>
          <w:sz w:val="28"/>
          <w:szCs w:val="28"/>
        </w:rPr>
        <w:t xml:space="preserve"> на соответствующий период (финансовый год)</w:t>
      </w:r>
      <w:r w:rsidR="0006611B">
        <w:rPr>
          <w:rFonts w:ascii="Times New Roman" w:hAnsi="Times New Roman" w:cs="Times New Roman"/>
          <w:b/>
          <w:sz w:val="28"/>
          <w:szCs w:val="28"/>
        </w:rPr>
        <w:t xml:space="preserve"> 9 мес. 2024</w:t>
      </w:r>
    </w:p>
    <w:p w:rsidR="00FD2D15" w:rsidRPr="00FD2D15" w:rsidRDefault="00FD2D15" w:rsidP="00FD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бюджета</w:t>
      </w:r>
      <w:r w:rsidRPr="00263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Хромцовского сельского поселения по кодам классификации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доходов бюджетов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9-ть месяцев 2024 года</w:t>
      </w:r>
    </w:p>
    <w:tbl>
      <w:tblPr>
        <w:tblW w:w="5000" w:type="pct"/>
        <w:tblLook w:val="04A0"/>
      </w:tblPr>
      <w:tblGrid>
        <w:gridCol w:w="5696"/>
        <w:gridCol w:w="3549"/>
        <w:gridCol w:w="1842"/>
        <w:gridCol w:w="1851"/>
        <w:gridCol w:w="1848"/>
      </w:tblGrid>
      <w:tr w:rsidR="00FD2D15" w:rsidRPr="0026338C" w:rsidTr="00EF5EEF">
        <w:trPr>
          <w:trHeight w:val="315"/>
        </w:trPr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D2D15" w:rsidRPr="0026338C" w:rsidTr="00EF5EEF">
        <w:trPr>
          <w:trHeight w:val="315"/>
        </w:trPr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5" w:rsidRPr="0026338C" w:rsidRDefault="00FD2D15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5" w:rsidRPr="0026338C" w:rsidRDefault="00FD2D15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на 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9-ть месяцев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D15" w:rsidRPr="0026338C" w:rsidTr="00EF5EEF">
        <w:trPr>
          <w:trHeight w:val="241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3 584 551,37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2 397 767,15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66,89</w:t>
            </w:r>
          </w:p>
        </w:tc>
      </w:tr>
      <w:tr w:rsidR="00FD2D15" w:rsidRPr="0026338C" w:rsidTr="00EF5EEF">
        <w:trPr>
          <w:trHeight w:val="246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939 585,47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92,64</w:t>
            </w:r>
          </w:p>
        </w:tc>
      </w:tr>
      <w:tr w:rsidR="00FD2D15" w:rsidRPr="0026338C" w:rsidTr="00EF5EEF">
        <w:trPr>
          <w:trHeight w:val="23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939 585,47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92,64</w:t>
            </w:r>
          </w:p>
        </w:tc>
      </w:tr>
      <w:tr w:rsidR="00FD2D15" w:rsidRPr="0026338C" w:rsidTr="00EF5EEF">
        <w:trPr>
          <w:trHeight w:val="2398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936 891,16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92,37</w:t>
            </w:r>
          </w:p>
        </w:tc>
      </w:tr>
      <w:tr w:rsidR="00FD2D15" w:rsidRPr="0026338C" w:rsidTr="00EF5EEF">
        <w:trPr>
          <w:trHeight w:val="2398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D15" w:rsidRPr="0026338C" w:rsidTr="00EF5EEF">
        <w:trPr>
          <w:trHeight w:val="1687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E0338B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886472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2 542,37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D15" w:rsidRPr="0026338C" w:rsidTr="00EF5EEF">
        <w:trPr>
          <w:trHeight w:val="31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1 329 000,00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440 201,50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33,12</w:t>
            </w:r>
          </w:p>
        </w:tc>
      </w:tr>
      <w:tr w:rsidR="00FD2D15" w:rsidRPr="0026338C" w:rsidTr="00EF5EEF">
        <w:trPr>
          <w:trHeight w:val="751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43 448,95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</w:tr>
      <w:tr w:rsidR="00FD2D15" w:rsidRPr="0026338C" w:rsidTr="00EF5EEF">
        <w:trPr>
          <w:trHeight w:val="808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857 000,00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326 582,89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38,11</w:t>
            </w:r>
          </w:p>
        </w:tc>
      </w:tr>
      <w:tr w:rsidR="00FD2D15" w:rsidRPr="0026338C" w:rsidTr="00EF5EEF">
        <w:trPr>
          <w:trHeight w:val="82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70 169,66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25,24</w:t>
            </w:r>
          </w:p>
        </w:tc>
      </w:tr>
      <w:tr w:rsidR="00FD2D15" w:rsidRPr="0026338C" w:rsidTr="00EF5EEF">
        <w:trPr>
          <w:trHeight w:val="479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1 016 974,60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279 955,80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27,53</w:t>
            </w:r>
          </w:p>
        </w:tc>
      </w:tr>
      <w:tr w:rsidR="00FD2D15" w:rsidRPr="0026338C" w:rsidTr="00EF5EEF">
        <w:trPr>
          <w:trHeight w:val="127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163 088,44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17,83</w:t>
            </w:r>
          </w:p>
        </w:tc>
      </w:tr>
      <w:tr w:rsidR="00FD2D15" w:rsidRPr="0026338C" w:rsidTr="00EF5EEF">
        <w:trPr>
          <w:trHeight w:val="1554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116 867,36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114,32</w:t>
            </w:r>
          </w:p>
        </w:tc>
      </w:tr>
      <w:tr w:rsidR="00FD2D15" w:rsidRPr="0026338C" w:rsidTr="00EF5EEF">
        <w:trPr>
          <w:trHeight w:val="63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705 259,77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368,16</w:t>
            </w:r>
          </w:p>
        </w:tc>
      </w:tr>
      <w:tr w:rsidR="00FD2D15" w:rsidRPr="0026338C" w:rsidTr="00EF5EEF">
        <w:trPr>
          <w:trHeight w:val="77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C02954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705 259,77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Pr="00C02954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368,16</w:t>
            </w:r>
          </w:p>
        </w:tc>
      </w:tr>
      <w:tr w:rsidR="00FD2D15" w:rsidRPr="0026338C" w:rsidTr="00EF5EEF">
        <w:trPr>
          <w:trHeight w:val="29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E44B44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E06DEA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32 764,61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E06DEA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32 764,61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2D15" w:rsidRPr="0026338C" w:rsidTr="00EF5EEF">
        <w:trPr>
          <w:trHeight w:val="41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Default="00FD2D15" w:rsidP="00EF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0B404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12 936,00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12 936,00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2D15" w:rsidRPr="0026338C" w:rsidTr="00EF5EEF">
        <w:trPr>
          <w:trHeight w:val="41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D555DF" w:rsidRDefault="00FD2D15" w:rsidP="00EF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0B404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19 828,61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19 828,61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2D15" w:rsidRPr="0026338C" w:rsidTr="00EF5EEF">
        <w:trPr>
          <w:trHeight w:val="31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7A6FEF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14 810 562,37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11 030 692,47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74,48</w:t>
            </w:r>
          </w:p>
        </w:tc>
      </w:tr>
      <w:tr w:rsidR="00FD2D15" w:rsidRPr="0026338C" w:rsidTr="00EF5EEF">
        <w:trPr>
          <w:trHeight w:val="561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A52FE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14 810 562,37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11 674 811,10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78,83</w:t>
            </w:r>
          </w:p>
        </w:tc>
      </w:tr>
      <w:tr w:rsidR="00FD2D15" w:rsidRPr="0026338C" w:rsidTr="00EF5EEF">
        <w:trPr>
          <w:trHeight w:val="476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3 761 369,75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2 790 206,75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74,18</w:t>
            </w:r>
          </w:p>
        </w:tc>
      </w:tr>
      <w:tr w:rsidR="00FD2D15" w:rsidRPr="0026338C" w:rsidTr="00EF5EEF">
        <w:trPr>
          <w:trHeight w:val="748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2 336 000,00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1 752 002,00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FD2D15" w:rsidRPr="0026338C" w:rsidTr="00EF5EEF">
        <w:trPr>
          <w:trHeight w:val="601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1 425 369,75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1 038 204,75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72,84</w:t>
            </w:r>
          </w:p>
        </w:tc>
      </w:tr>
      <w:tr w:rsidR="00FD2D15" w:rsidRPr="0026338C" w:rsidTr="00EF5EEF">
        <w:trPr>
          <w:trHeight w:val="543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(межбюджетные субсидии)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911D9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4 829 818,69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4 335 940,90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89,77</w:t>
            </w:r>
          </w:p>
        </w:tc>
      </w:tr>
      <w:tr w:rsidR="00FD2D15" w:rsidRPr="0026338C" w:rsidTr="00EF5EEF">
        <w:trPr>
          <w:trHeight w:val="63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53 763,44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9677C1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53 763,44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2D15" w:rsidRPr="0026338C" w:rsidTr="00EF5EEF">
        <w:trPr>
          <w:trHeight w:val="474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 поселений  из местных бюджетов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000 2 02 29900 10 0000 150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3B4565" w:rsidRDefault="00FD2D15" w:rsidP="00EF5EEF">
            <w:pPr>
              <w:jc w:val="center"/>
            </w:pPr>
            <w:r w:rsidRPr="003B4565">
              <w:rPr>
                <w:rFonts w:ascii="Times New Roman" w:hAnsi="Times New Roman" w:cs="Times New Roman"/>
                <w:sz w:val="24"/>
                <w:szCs w:val="24"/>
              </w:rPr>
              <w:t>2 627 814,53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9677C1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2 133 936,74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81,21</w:t>
            </w:r>
          </w:p>
        </w:tc>
      </w:tr>
      <w:tr w:rsidR="00FD2D15" w:rsidRPr="0026338C" w:rsidTr="00EF5EEF">
        <w:trPr>
          <w:trHeight w:val="31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D15" w:rsidRPr="0026338C" w:rsidTr="00EF5EEF">
        <w:trPr>
          <w:trHeight w:val="278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013 2 02 29900 10 0000 150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3B456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2 477 814,53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9677C1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2 133 936,74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86,12</w:t>
            </w:r>
          </w:p>
        </w:tc>
      </w:tr>
      <w:tr w:rsidR="00FD2D15" w:rsidRPr="0026338C" w:rsidTr="00EF5EEF">
        <w:trPr>
          <w:trHeight w:val="1551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013 2 02 29900 10 0000 150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9677C1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D2D15" w:rsidRPr="0026338C" w:rsidTr="00EF5EEF">
        <w:trPr>
          <w:trHeight w:val="363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Default="00FD2D15" w:rsidP="00EF5EEF">
            <w:pPr>
              <w:spacing w:after="0"/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2 148 240,72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2 148 240,72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Pr="008301DA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2D15" w:rsidRPr="0026338C" w:rsidTr="00EF5EEF">
        <w:trPr>
          <w:trHeight w:val="448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D15" w:rsidRPr="0026338C" w:rsidTr="00EF5EEF">
        <w:trPr>
          <w:trHeight w:val="1656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013 2 02 29999 10 0000 150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A52FE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15" w:rsidRPr="00A52FE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2D15" w:rsidRPr="0026338C" w:rsidTr="00EF5EEF">
        <w:trPr>
          <w:trHeight w:val="4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5" w:rsidRPr="0026338C" w:rsidRDefault="00FD2D15" w:rsidP="00EF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</w:t>
            </w:r>
            <w:proofErr w:type="spell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арьинское</w:t>
            </w:r>
            <w:proofErr w:type="spellEnd"/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013 2 02 29999 10 0000 150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999 600,00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999 600,00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2D15" w:rsidRPr="0026338C" w:rsidTr="00EF5EEF">
        <w:trPr>
          <w:trHeight w:val="1302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5" w:rsidRPr="00CE339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(Устройство дорожки для бега и скандинавской ходьбы в районе дома № 1 с. Хромцово)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5" w:rsidRPr="00A74837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013 2 02 29999 10 0000 150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998 640,72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998 640,72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2D15" w:rsidRPr="0026338C" w:rsidTr="00EF5EEF">
        <w:trPr>
          <w:trHeight w:val="461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138 300,00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88 059,07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63,67</w:t>
            </w:r>
          </w:p>
        </w:tc>
      </w:tr>
      <w:tr w:rsidR="00FD2D15" w:rsidRPr="0026338C" w:rsidTr="00EF5EEF">
        <w:trPr>
          <w:trHeight w:val="987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C44791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88 059,07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Pr="00C44791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63,67</w:t>
            </w:r>
          </w:p>
        </w:tc>
      </w:tr>
      <w:tr w:rsidR="00FD2D15" w:rsidRPr="0026338C" w:rsidTr="00EF5EEF">
        <w:trPr>
          <w:trHeight w:val="31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4320C9" w:rsidRDefault="00FD2D15" w:rsidP="00EF5E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C9">
              <w:rPr>
                <w:rFonts w:ascii="Times New Roman" w:hAnsi="Times New Roman" w:cs="Times New Roman"/>
                <w:b/>
                <w:sz w:val="24"/>
                <w:szCs w:val="24"/>
              </w:rPr>
              <w:t>6 081 073,93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4 460 604,38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73,35</w:t>
            </w:r>
          </w:p>
        </w:tc>
      </w:tr>
      <w:tr w:rsidR="00FD2D15" w:rsidRPr="0026338C" w:rsidTr="00EF5EEF">
        <w:trPr>
          <w:trHeight w:val="127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3B456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167 746,78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85 486,05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50,96</w:t>
            </w:r>
          </w:p>
        </w:tc>
      </w:tr>
      <w:tr w:rsidR="00FD2D15" w:rsidRPr="0026338C" w:rsidTr="00EF5EEF">
        <w:trPr>
          <w:trHeight w:val="1084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385 698,84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354 427,01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91,89</w:t>
            </w:r>
          </w:p>
        </w:tc>
      </w:tr>
      <w:tr w:rsidR="00FD2D15" w:rsidRPr="0026338C" w:rsidTr="00EF5EEF">
        <w:trPr>
          <w:trHeight w:val="1334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244 071,06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200 204,70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82,03</w:t>
            </w:r>
          </w:p>
        </w:tc>
      </w:tr>
      <w:tr w:rsidR="00FD2D15" w:rsidRPr="0026338C" w:rsidTr="00EF5EEF">
        <w:trPr>
          <w:trHeight w:val="558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библиотечного обслуживания населения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013 2 02 40014 10 0000 150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388 217,84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293 970,08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75,72</w:t>
            </w:r>
          </w:p>
        </w:tc>
      </w:tr>
      <w:tr w:rsidR="00FD2D15" w:rsidRPr="0026338C" w:rsidTr="00EF5EEF">
        <w:trPr>
          <w:trHeight w:val="278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3B456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1 975 171,79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1 588 623,54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80,43</w:t>
            </w:r>
          </w:p>
        </w:tc>
      </w:tr>
      <w:tr w:rsidR="00FD2D15" w:rsidRPr="0026338C" w:rsidTr="00EF5EEF">
        <w:trPr>
          <w:trHeight w:val="159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2 434 580,00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9677C1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1 490 150,00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61,21</w:t>
            </w:r>
          </w:p>
        </w:tc>
      </w:tr>
      <w:tr w:rsidR="00FD2D15" w:rsidRPr="0026338C" w:rsidTr="00EF5EEF">
        <w:trPr>
          <w:trHeight w:val="2121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FC5ED8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246 987,62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246 987,62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Pr="00FC5ED8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2D15" w:rsidRPr="0026338C" w:rsidTr="00EF5EEF">
        <w:trPr>
          <w:trHeight w:val="699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Фурмановского муниципального района </w:t>
            </w:r>
            <w:proofErr w:type="gramStart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238 600,00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200 755,38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84,14</w:t>
            </w:r>
          </w:p>
        </w:tc>
      </w:tr>
      <w:tr w:rsidR="00FD2D15" w:rsidRPr="0026338C" w:rsidTr="00EF5EEF">
        <w:trPr>
          <w:trHeight w:val="699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8574D8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8574D8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8574D8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15" w:rsidRPr="008574D8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- 644 118,63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Pr="008574D8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FD2D15" w:rsidRPr="0026338C" w:rsidTr="00EF5EEF">
        <w:trPr>
          <w:trHeight w:val="315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18 395 113,74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5" w:rsidRPr="0026338C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13 428 459,62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D15" w:rsidRDefault="00FD2D15" w:rsidP="00EF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</w:tbl>
    <w:p w:rsidR="00FD2D15" w:rsidRDefault="00FD2D15" w:rsidP="00FD2D15"/>
    <w:p w:rsidR="00FD2D15" w:rsidRDefault="00FD2D15" w:rsidP="00FD2D15"/>
    <w:p w:rsidR="00FD2D15" w:rsidRPr="00FD2D15" w:rsidRDefault="00FD2D15" w:rsidP="00FD2D15"/>
    <w:sectPr w:rsidR="00FD2D15" w:rsidRPr="00FD2D15" w:rsidSect="00A905F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63" w:rsidRDefault="004A2263" w:rsidP="00FD2D15">
      <w:pPr>
        <w:spacing w:after="0" w:line="240" w:lineRule="auto"/>
      </w:pPr>
      <w:r>
        <w:separator/>
      </w:r>
    </w:p>
  </w:endnote>
  <w:endnote w:type="continuationSeparator" w:id="0">
    <w:p w:rsidR="004A2263" w:rsidRDefault="004A2263" w:rsidP="00FD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63" w:rsidRDefault="004A2263" w:rsidP="00FD2D15">
      <w:pPr>
        <w:spacing w:after="0" w:line="240" w:lineRule="auto"/>
      </w:pPr>
      <w:r>
        <w:separator/>
      </w:r>
    </w:p>
  </w:footnote>
  <w:footnote w:type="continuationSeparator" w:id="0">
    <w:p w:rsidR="004A2263" w:rsidRDefault="004A2263" w:rsidP="00FD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15" w:rsidRDefault="00FD2D15">
    <w:pPr>
      <w:pStyle w:val="a3"/>
    </w:pPr>
  </w:p>
  <w:p w:rsidR="00FD2D15" w:rsidRDefault="00FD2D15">
    <w:pPr>
      <w:pStyle w:val="a3"/>
    </w:pPr>
  </w:p>
  <w:p w:rsidR="00FD2D15" w:rsidRDefault="00FD2D15">
    <w:pPr>
      <w:pStyle w:val="a3"/>
    </w:pPr>
  </w:p>
  <w:p w:rsidR="00FD2D15" w:rsidRDefault="00FD2D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5F7"/>
    <w:rsid w:val="0006611B"/>
    <w:rsid w:val="004A2263"/>
    <w:rsid w:val="0098358D"/>
    <w:rsid w:val="00A579B7"/>
    <w:rsid w:val="00A905F7"/>
    <w:rsid w:val="00CB208F"/>
    <w:rsid w:val="00CD51BE"/>
    <w:rsid w:val="00FD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2D15"/>
  </w:style>
  <w:style w:type="paragraph" w:styleId="a5">
    <w:name w:val="footer"/>
    <w:basedOn w:val="a"/>
    <w:link w:val="a6"/>
    <w:uiPriority w:val="99"/>
    <w:semiHidden/>
    <w:unhideWhenUsed/>
    <w:rsid w:val="00FD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Дом культуры</cp:lastModifiedBy>
  <cp:revision>4</cp:revision>
  <dcterms:created xsi:type="dcterms:W3CDTF">2024-10-14T13:43:00Z</dcterms:created>
  <dcterms:modified xsi:type="dcterms:W3CDTF">2024-10-14T14:11:00Z</dcterms:modified>
</cp:coreProperties>
</file>