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F4" w:rsidRPr="002D7D0F" w:rsidRDefault="00EC47F4" w:rsidP="00EC47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7D0F">
        <w:rPr>
          <w:rFonts w:ascii="Times New Roman" w:hAnsi="Times New Roman"/>
          <w:sz w:val="24"/>
          <w:szCs w:val="24"/>
        </w:rPr>
        <w:t xml:space="preserve">Приложение </w:t>
      </w:r>
      <w:r w:rsidR="00DF01F5">
        <w:rPr>
          <w:rFonts w:ascii="Times New Roman" w:hAnsi="Times New Roman"/>
          <w:sz w:val="24"/>
          <w:szCs w:val="24"/>
        </w:rPr>
        <w:t>5</w:t>
      </w:r>
    </w:p>
    <w:p w:rsidR="00EC47F4" w:rsidRPr="002D7D0F" w:rsidRDefault="00EC47F4" w:rsidP="00EC47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7D0F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EC47F4" w:rsidRPr="002D7D0F" w:rsidRDefault="00EC47F4" w:rsidP="00EC47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7D0F">
        <w:rPr>
          <w:rFonts w:ascii="Times New Roman" w:hAnsi="Times New Roman"/>
          <w:sz w:val="24"/>
          <w:szCs w:val="24"/>
        </w:rPr>
        <w:t>Хромцовского сельского поселения</w:t>
      </w:r>
    </w:p>
    <w:p w:rsidR="00EC47F4" w:rsidRDefault="00EC47F4" w:rsidP="00EC47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7D0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AB68B8">
        <w:rPr>
          <w:rFonts w:ascii="Times New Roman" w:hAnsi="Times New Roman"/>
          <w:sz w:val="24"/>
          <w:szCs w:val="24"/>
        </w:rPr>
        <w:t>28.04.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D0F">
        <w:rPr>
          <w:rFonts w:ascii="Times New Roman" w:hAnsi="Times New Roman"/>
          <w:sz w:val="24"/>
          <w:szCs w:val="24"/>
        </w:rPr>
        <w:t>20</w:t>
      </w:r>
      <w:r w:rsidR="00DF01F5">
        <w:rPr>
          <w:rFonts w:ascii="Times New Roman" w:hAnsi="Times New Roman"/>
          <w:sz w:val="24"/>
          <w:szCs w:val="24"/>
        </w:rPr>
        <w:t>21</w:t>
      </w:r>
      <w:r w:rsidRPr="002D7D0F">
        <w:rPr>
          <w:rFonts w:ascii="Times New Roman" w:hAnsi="Times New Roman"/>
          <w:sz w:val="24"/>
          <w:szCs w:val="24"/>
        </w:rPr>
        <w:t xml:space="preserve"> </w:t>
      </w:r>
      <w:r w:rsidR="00AB68B8">
        <w:rPr>
          <w:rFonts w:ascii="Times New Roman" w:hAnsi="Times New Roman"/>
          <w:sz w:val="24"/>
          <w:szCs w:val="24"/>
        </w:rPr>
        <w:t xml:space="preserve">   </w:t>
      </w:r>
      <w:r w:rsidRPr="002D7D0F">
        <w:rPr>
          <w:rFonts w:ascii="Times New Roman" w:hAnsi="Times New Roman"/>
          <w:sz w:val="24"/>
          <w:szCs w:val="24"/>
        </w:rPr>
        <w:t>№</w:t>
      </w:r>
      <w:r w:rsidR="00AB68B8">
        <w:rPr>
          <w:rFonts w:ascii="Times New Roman" w:hAnsi="Times New Roman"/>
          <w:sz w:val="24"/>
          <w:szCs w:val="24"/>
        </w:rPr>
        <w:t xml:space="preserve"> 13</w:t>
      </w:r>
      <w:bookmarkStart w:id="0" w:name="_GoBack"/>
      <w:bookmarkEnd w:id="0"/>
    </w:p>
    <w:p w:rsidR="00EC47F4" w:rsidRDefault="00EC47F4" w:rsidP="00EC47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47F4" w:rsidRPr="002D7D0F" w:rsidRDefault="00EC47F4" w:rsidP="00EC47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01F5" w:rsidRDefault="00DF01F5" w:rsidP="00EC47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2D7D0F">
        <w:rPr>
          <w:rFonts w:ascii="Times New Roman" w:hAnsi="Times New Roman"/>
          <w:b/>
          <w:bCs/>
          <w:color w:val="000000"/>
          <w:sz w:val="24"/>
          <w:szCs w:val="24"/>
        </w:rPr>
        <w:t xml:space="preserve">Хромцовского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="00EC47F4" w:rsidRPr="002D7D0F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муниципальным программам и не включенным в муниципальные программы </w:t>
      </w:r>
      <w:proofErr w:type="spellStart"/>
      <w:r w:rsidR="00EC47F4" w:rsidRPr="002D7D0F">
        <w:rPr>
          <w:rFonts w:ascii="Times New Roman" w:hAnsi="Times New Roman"/>
          <w:b/>
          <w:bCs/>
          <w:color w:val="000000"/>
          <w:sz w:val="24"/>
          <w:szCs w:val="24"/>
        </w:rPr>
        <w:t>Хромцовского</w:t>
      </w:r>
      <w:proofErr w:type="spellEnd"/>
      <w:r w:rsidR="00EC47F4" w:rsidRPr="002D7D0F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ления</w:t>
      </w:r>
    </w:p>
    <w:p w:rsidR="00EC47F4" w:rsidRDefault="00EC47F4" w:rsidP="00EC47F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7D0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F01F5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2D7D0F">
        <w:rPr>
          <w:rFonts w:ascii="Times New Roman" w:hAnsi="Times New Roman"/>
          <w:b/>
          <w:bCs/>
          <w:color w:val="000000"/>
          <w:sz w:val="24"/>
          <w:szCs w:val="24"/>
        </w:rPr>
        <w:t>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2D7D0F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EC47F4" w:rsidRDefault="00EC47F4" w:rsidP="00EC47F4">
      <w:pPr>
        <w:spacing w:after="0"/>
        <w:jc w:val="both"/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62"/>
        <w:gridCol w:w="2063"/>
        <w:gridCol w:w="1431"/>
        <w:gridCol w:w="2537"/>
        <w:gridCol w:w="2537"/>
      </w:tblGrid>
      <w:tr w:rsidR="00FE2BAB" w:rsidRPr="008061DB" w:rsidTr="00FE2BAB">
        <w:trPr>
          <w:trHeight w:val="610"/>
          <w:tblHeader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2020 год, руб.</w:t>
            </w:r>
          </w:p>
        </w:tc>
      </w:tr>
      <w:tr w:rsidR="00FE2BAB" w:rsidRPr="008061DB" w:rsidTr="00FE2BAB">
        <w:trPr>
          <w:trHeight w:val="817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3 026 970,75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Default="00FC10DC" w:rsidP="00DF5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2 948 412,16</w:t>
            </w:r>
          </w:p>
        </w:tc>
      </w:tr>
      <w:tr w:rsidR="00FE2BAB" w:rsidRPr="008061DB" w:rsidTr="00FE2BAB">
        <w:trPr>
          <w:trHeight w:val="610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3 025 970,75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FC10DC" w:rsidRDefault="00FC10DC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DC">
              <w:rPr>
                <w:rFonts w:ascii="Times New Roman" w:hAnsi="Times New Roman" w:cs="Times New Roman"/>
                <w:bCs/>
                <w:sz w:val="24"/>
                <w:szCs w:val="24"/>
              </w:rPr>
              <w:t>2 948 412,16</w:t>
            </w:r>
          </w:p>
        </w:tc>
      </w:tr>
      <w:tr w:rsidR="00FE2BAB" w:rsidRPr="008061DB" w:rsidTr="00FE2BAB">
        <w:trPr>
          <w:trHeight w:val="610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Default="00FC10DC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531 098,73</w:t>
            </w:r>
          </w:p>
        </w:tc>
      </w:tr>
      <w:tr w:rsidR="00FE2BAB" w:rsidRPr="008061DB" w:rsidTr="00FE2BAB">
        <w:trPr>
          <w:trHeight w:val="1250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казанными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0110100320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Default="00FC10DC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531 098,73</w:t>
            </w:r>
          </w:p>
        </w:tc>
      </w:tr>
      <w:tr w:rsidR="00FE2BAB" w:rsidRPr="008061DB" w:rsidTr="00FE2BAB">
        <w:trPr>
          <w:trHeight w:val="610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447 529,85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C10DC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2 417 313,43</w:t>
            </w:r>
          </w:p>
        </w:tc>
      </w:tr>
      <w:tr w:rsidR="00FE2BAB" w:rsidRPr="008061DB" w:rsidTr="00FE2BAB">
        <w:trPr>
          <w:trHeight w:val="1326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724 0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Default="00FC10DC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1 695 735,68</w:t>
            </w:r>
          </w:p>
          <w:p w:rsidR="00FC10DC" w:rsidRPr="00962CAA" w:rsidRDefault="00FC10DC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AB" w:rsidRPr="008061DB" w:rsidTr="00FE2BAB">
        <w:trPr>
          <w:trHeight w:val="886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702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Default="00FC10DC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700 639,90</w:t>
            </w:r>
          </w:p>
        </w:tc>
      </w:tr>
      <w:tr w:rsidR="00FE2BAB" w:rsidRPr="008061DB" w:rsidTr="00FE2BAB">
        <w:trPr>
          <w:trHeight w:val="914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20 337,85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Default="00FC10DC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20 337,85</w:t>
            </w:r>
          </w:p>
        </w:tc>
      </w:tr>
      <w:tr w:rsidR="00FE2BAB" w:rsidRPr="008061DB" w:rsidTr="00FE2BAB">
        <w:trPr>
          <w:trHeight w:val="1070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 (Межбюджетные трансферты)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C10DC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2BAB" w:rsidRPr="008061DB" w:rsidTr="00FE2BAB">
        <w:trPr>
          <w:trHeight w:val="1252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C10DC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2BAB" w:rsidRPr="008061DB" w:rsidTr="00FE2BAB">
        <w:trPr>
          <w:trHeight w:val="1045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C10DC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2BAB" w:rsidRPr="008061DB" w:rsidTr="00FE2BAB">
        <w:trPr>
          <w:trHeight w:val="1061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C10DC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2BAB" w:rsidRPr="008061DB" w:rsidTr="00FE2BAB">
        <w:trPr>
          <w:trHeight w:val="1076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контролю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C10DC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2BAB" w:rsidRPr="008061DB" w:rsidTr="00FE2BAB">
        <w:trPr>
          <w:trHeight w:val="1076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 ФЗ «О контрактной системе в сфере закупок, товаров, работ, услуг для обеспечения государственных и муниципальных нужд»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011026009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C10DC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E2BAB" w:rsidRPr="008061DB" w:rsidTr="00FE2BAB">
        <w:trPr>
          <w:trHeight w:val="610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C10DC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E2BAB" w:rsidRPr="008061DB" w:rsidTr="00FE2BAB">
        <w:trPr>
          <w:trHeight w:val="610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C10DC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E2BAB" w:rsidRPr="008061DB" w:rsidTr="00FE2BAB">
        <w:trPr>
          <w:trHeight w:val="556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C10DC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E2BAB" w:rsidRPr="008061DB" w:rsidTr="00FE2BAB">
        <w:trPr>
          <w:trHeight w:val="706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E3A21" w:rsidRDefault="00FE2BAB" w:rsidP="00DF5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5 179</w:t>
            </w:r>
            <w:r w:rsidRPr="001E3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</w:t>
            </w:r>
            <w:r w:rsidRPr="001E3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Default="00FC10DC" w:rsidP="00DF5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5 028 114,02</w:t>
            </w:r>
          </w:p>
        </w:tc>
      </w:tr>
      <w:tr w:rsidR="00FE2BAB" w:rsidRPr="008061DB" w:rsidTr="00FE2BAB">
        <w:trPr>
          <w:trHeight w:val="698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E3A21" w:rsidRDefault="00FE2BA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888 538</w:t>
            </w:r>
            <w:r w:rsidRPr="001E3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FE2BAB" w:rsidRPr="001E3A21" w:rsidRDefault="00FE2BA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E3A21" w:rsidRDefault="00FC10DC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4 737 443,48</w:t>
            </w:r>
          </w:p>
        </w:tc>
      </w:tr>
      <w:tr w:rsidR="00FE2BAB" w:rsidRPr="008061DB" w:rsidTr="00FE2BAB">
        <w:trPr>
          <w:trHeight w:val="610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E3A21" w:rsidRDefault="00FE2BA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888 538,74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E3A21" w:rsidRDefault="00FC10DC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4 737 443,48</w:t>
            </w:r>
          </w:p>
        </w:tc>
      </w:tr>
      <w:tr w:rsidR="00FE2BAB" w:rsidRPr="008061DB" w:rsidTr="00FE2BAB">
        <w:trPr>
          <w:trHeight w:val="1346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447 130,74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Default="00FC10DC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447 130,74</w:t>
            </w:r>
          </w:p>
        </w:tc>
      </w:tr>
      <w:tr w:rsidR="00FE2BAB" w:rsidRPr="008061DB" w:rsidTr="00FE2BAB">
        <w:trPr>
          <w:trHeight w:val="779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</w:t>
            </w:r>
            <w:proofErr w:type="gramStart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Default="00FE2BA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Default="00FC10DC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</w:tr>
      <w:tr w:rsidR="00FE2BAB" w:rsidRPr="008061DB" w:rsidTr="00FE2BAB">
        <w:trPr>
          <w:trHeight w:val="610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27 267,00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C10DC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127 196,35</w:t>
            </w:r>
          </w:p>
        </w:tc>
      </w:tr>
      <w:tr w:rsidR="00FE2BAB" w:rsidRPr="008061DB" w:rsidTr="00FE2BAB">
        <w:trPr>
          <w:trHeight w:val="1612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826 109,00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Default="00FC10DC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826 109,00</w:t>
            </w:r>
          </w:p>
        </w:tc>
      </w:tr>
      <w:tr w:rsidR="00FE2BAB" w:rsidRPr="008061DB" w:rsidTr="00FE2BAB">
        <w:trPr>
          <w:trHeight w:val="1055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2 510 834,00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Default="00FC10DC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2 510 834,00</w:t>
            </w:r>
          </w:p>
        </w:tc>
      </w:tr>
      <w:tr w:rsidR="00FE2BAB" w:rsidRPr="008061DB" w:rsidTr="00FE2BAB">
        <w:trPr>
          <w:trHeight w:val="637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C10DC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34 707,47</w:t>
            </w:r>
          </w:p>
        </w:tc>
      </w:tr>
      <w:tr w:rsidR="00FE2BAB" w:rsidRPr="008061DB" w:rsidTr="00FE2BAB">
        <w:trPr>
          <w:trHeight w:val="1055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D068B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0210180340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776 477,00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Default="00FC10DC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633 278,92</w:t>
            </w:r>
          </w:p>
        </w:tc>
      </w:tr>
      <w:tr w:rsidR="00FE2BAB" w:rsidRPr="008061DB" w:rsidTr="00FE2BAB">
        <w:trPr>
          <w:trHeight w:val="492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Государственная поддержка лучших сельских учреждений культуры 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</w:t>
            </w:r>
            <w:proofErr w:type="gramStart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5B298F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L5193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5B298F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Default="00FE2BA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113 187,00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Default="00FC10DC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113 187,00</w:t>
            </w:r>
          </w:p>
        </w:tc>
      </w:tr>
      <w:tr w:rsidR="00FE2BAB" w:rsidRPr="008061DB" w:rsidTr="00FE2BAB">
        <w:trPr>
          <w:trHeight w:val="610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693,43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C10DC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290 670,54</w:t>
            </w:r>
          </w:p>
        </w:tc>
      </w:tr>
      <w:tr w:rsidR="00FE2BAB" w:rsidRPr="008061DB" w:rsidTr="00FE2BAB">
        <w:trPr>
          <w:trHeight w:val="610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693,43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C10DC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290 670,54</w:t>
            </w:r>
          </w:p>
        </w:tc>
      </w:tr>
      <w:tr w:rsidR="00FE2BAB" w:rsidRPr="008061DB" w:rsidTr="00FE2BAB">
        <w:trPr>
          <w:trHeight w:val="1425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Исполне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41 859,61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C10DC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41 859,61</w:t>
            </w:r>
          </w:p>
        </w:tc>
      </w:tr>
      <w:tr w:rsidR="00FE2BAB" w:rsidRPr="008061DB" w:rsidTr="00FE2BAB">
        <w:trPr>
          <w:trHeight w:val="779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Исполне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ие полномочий по организации библиотечного обслуживания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C10DC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12 307,11</w:t>
            </w:r>
          </w:p>
        </w:tc>
      </w:tr>
      <w:tr w:rsidR="00FE2BAB" w:rsidRPr="008061DB" w:rsidTr="00FE2BAB">
        <w:trPr>
          <w:trHeight w:val="883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spacing w:line="240" w:lineRule="auto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D068B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566B70" w:rsidRDefault="00FE2BAB" w:rsidP="00DF5A02">
            <w:pPr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B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0220180340</w:t>
            </w:r>
          </w:p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7E778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29 412,82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C10DC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29 412,82</w:t>
            </w:r>
          </w:p>
        </w:tc>
      </w:tr>
      <w:tr w:rsidR="00FE2BAB" w:rsidRPr="008061DB" w:rsidTr="00FE2BAB">
        <w:trPr>
          <w:trHeight w:val="883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B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0CB4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566B70" w:rsidRDefault="00FE2BAB" w:rsidP="00DF5A02">
            <w:pPr>
              <w:jc w:val="center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B70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7E778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E77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FE2BAB" w:rsidRPr="00962CAA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3E4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FE2BAB" w:rsidRPr="00962CAA" w:rsidRDefault="00FE2BA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AB" w:rsidRPr="008061DB" w:rsidTr="00FE2BAB">
        <w:trPr>
          <w:trHeight w:val="883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1216B3" w:rsidRDefault="00FE2BA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Pr="00962CAA" w:rsidRDefault="00FE2BAB" w:rsidP="00DF5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51 024,30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AB" w:rsidRDefault="003E47BB" w:rsidP="00DF5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51 024,30</w:t>
            </w:r>
          </w:p>
        </w:tc>
      </w:tr>
      <w:tr w:rsidR="003E47BB" w:rsidRPr="008061DB" w:rsidTr="00FE2BAB">
        <w:trPr>
          <w:trHeight w:val="693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51 024,30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51 024,30</w:t>
            </w:r>
          </w:p>
        </w:tc>
      </w:tr>
      <w:tr w:rsidR="003E47BB" w:rsidRPr="008061DB" w:rsidTr="00FE2BAB">
        <w:trPr>
          <w:trHeight w:val="914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51 024,30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51 024,30</w:t>
            </w:r>
          </w:p>
        </w:tc>
      </w:tr>
      <w:tr w:rsidR="003E47BB" w:rsidRPr="008061DB" w:rsidTr="00FE2BAB">
        <w:trPr>
          <w:trHeight w:val="675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</w:t>
            </w:r>
            <w:proofErr w:type="gramStart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51 024,30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51 024,30</w:t>
            </w:r>
          </w:p>
        </w:tc>
      </w:tr>
      <w:tr w:rsidR="003E47BB" w:rsidRPr="008061DB" w:rsidTr="00FE2BAB">
        <w:trPr>
          <w:trHeight w:val="709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941 172,68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939 339,69</w:t>
            </w:r>
          </w:p>
        </w:tc>
      </w:tr>
      <w:tr w:rsidR="003E47BB" w:rsidRPr="008061DB" w:rsidTr="00FE2BAB">
        <w:trPr>
          <w:trHeight w:val="610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471 172,68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469 339,69</w:t>
            </w:r>
          </w:p>
        </w:tc>
      </w:tr>
      <w:tr w:rsidR="003E47BB" w:rsidRPr="008061DB" w:rsidTr="00FE2BAB">
        <w:trPr>
          <w:trHeight w:val="610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«Обеспечение мер по </w:t>
            </w:r>
            <w:proofErr w:type="spellStart"/>
            <w:proofErr w:type="gramStart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proofErr w:type="gramEnd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благоустройству населенных пунктов»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471 172,68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469 339,69</w:t>
            </w:r>
          </w:p>
        </w:tc>
      </w:tr>
      <w:tr w:rsidR="003E47BB" w:rsidRPr="008061DB" w:rsidTr="00FE2BAB">
        <w:trPr>
          <w:trHeight w:val="715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368 637,01</w:t>
            </w:r>
          </w:p>
        </w:tc>
      </w:tr>
      <w:tr w:rsidR="003E47BB" w:rsidRPr="008061DB" w:rsidTr="00FE2BAB">
        <w:trPr>
          <w:trHeight w:val="707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100 7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100 702,68</w:t>
            </w:r>
          </w:p>
        </w:tc>
      </w:tr>
      <w:tr w:rsidR="003E47BB" w:rsidRPr="00E01787" w:rsidTr="00FE2BAB">
        <w:trPr>
          <w:trHeight w:val="675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34052A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2A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34052A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34052A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34052A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34052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Pr="00340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052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34052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Pr="00340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052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E47BB" w:rsidRPr="008061DB" w:rsidTr="00FE2BAB">
        <w:trPr>
          <w:trHeight w:val="707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Pr="00340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052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Pr="00340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052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E47BB" w:rsidRPr="008061DB" w:rsidTr="00FE2BAB">
        <w:trPr>
          <w:trHeight w:val="707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Pr="00340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052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Pr="003405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052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E47BB" w:rsidRPr="008061DB" w:rsidTr="00FE2BAB">
        <w:trPr>
          <w:trHeight w:val="719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6C56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2 157 970,53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2 027 248,02</w:t>
            </w:r>
          </w:p>
        </w:tc>
      </w:tr>
      <w:tr w:rsidR="003E47BB" w:rsidRPr="008061DB" w:rsidTr="00FE2BAB">
        <w:trPr>
          <w:trHeight w:val="305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6C5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2 157 970,53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2 027 248,02</w:t>
            </w:r>
          </w:p>
        </w:tc>
      </w:tr>
      <w:tr w:rsidR="003E47BB" w:rsidRPr="008061DB" w:rsidTr="00FE2BAB">
        <w:trPr>
          <w:trHeight w:val="735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2 466,00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2 466,00</w:t>
            </w:r>
          </w:p>
        </w:tc>
      </w:tr>
      <w:tr w:rsidR="003E47BB" w:rsidRPr="008061DB" w:rsidTr="00FE2BAB">
        <w:trPr>
          <w:trHeight w:val="705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E47BB" w:rsidRPr="008061DB" w:rsidTr="00FE2BAB">
        <w:trPr>
          <w:trHeight w:val="711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S1980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421 020,00</w:t>
            </w:r>
          </w:p>
        </w:tc>
      </w:tr>
      <w:tr w:rsidR="003E47BB" w:rsidRPr="008061DB" w:rsidTr="00FE2BAB">
        <w:trPr>
          <w:trHeight w:val="711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849 710,00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719 520,49</w:t>
            </w:r>
          </w:p>
        </w:tc>
      </w:tr>
      <w:tr w:rsidR="003E47BB" w:rsidRPr="008061DB" w:rsidTr="00FE2BAB">
        <w:trPr>
          <w:trHeight w:val="711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  <w:p w:rsidR="003E47BB" w:rsidRDefault="003E47BB" w:rsidP="00DF5A02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22 820,00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22 820,00</w:t>
            </w:r>
          </w:p>
        </w:tc>
      </w:tr>
      <w:tr w:rsidR="003E47BB" w:rsidRPr="008061DB" w:rsidTr="00FE2BAB">
        <w:trPr>
          <w:trHeight w:val="711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7756EC" w:rsidRDefault="003E47BB" w:rsidP="00DF5A0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  <w:p w:rsidR="003E47BB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3E47BB" w:rsidRPr="008061DB" w:rsidTr="00FE2BAB">
        <w:trPr>
          <w:trHeight w:val="1306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7756EC" w:rsidRDefault="003E47BB" w:rsidP="00DF5A02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7756EC" w:rsidRDefault="003E47BB" w:rsidP="00DF5A0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</w:t>
            </w:r>
          </w:p>
          <w:p w:rsidR="003E47BB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18 000,00</w:t>
            </w:r>
          </w:p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17 500,00</w:t>
            </w:r>
          </w:p>
        </w:tc>
      </w:tr>
      <w:tr w:rsidR="003E47BB" w:rsidRPr="008061DB" w:rsidTr="00FE2BAB">
        <w:trPr>
          <w:trHeight w:val="711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7756EC" w:rsidRDefault="003E47BB" w:rsidP="00DF5A02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памятных ме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азднованию 75-й годовщины Победы в Великой Отечественной войне 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7756EC" w:rsidRDefault="003E47BB" w:rsidP="00DF5A0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3E47BB" w:rsidRPr="007756EC" w:rsidRDefault="003E47BB" w:rsidP="00DF5A0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3E47BB" w:rsidRPr="008061DB" w:rsidTr="00FE2BAB">
        <w:trPr>
          <w:trHeight w:val="711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7756EC" w:rsidRDefault="003E47BB" w:rsidP="00DF5A02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на благоустройство памятных ме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азднованию 75-й годовщины Победы в Великой Отечественной войне </w:t>
            </w:r>
            <w:r w:rsidRPr="000D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7756EC" w:rsidRDefault="003E47BB" w:rsidP="00DF5A0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75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3E47BB" w:rsidRPr="007756EC" w:rsidRDefault="003E47BB" w:rsidP="00DF5A0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57 555,00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BB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57 555,00</w:t>
            </w:r>
          </w:p>
        </w:tc>
      </w:tr>
      <w:tr w:rsidR="003E47BB" w:rsidRPr="008061DB" w:rsidTr="00FE2BAB">
        <w:trPr>
          <w:trHeight w:val="711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90 200,00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90 200,00</w:t>
            </w:r>
          </w:p>
        </w:tc>
      </w:tr>
      <w:tr w:rsidR="003E47BB" w:rsidRPr="008061DB" w:rsidTr="00FE2BAB">
        <w:trPr>
          <w:trHeight w:val="305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90 200,00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90 200,00</w:t>
            </w:r>
          </w:p>
        </w:tc>
      </w:tr>
      <w:tr w:rsidR="003E47BB" w:rsidRPr="008061DB" w:rsidTr="00CC16AA">
        <w:trPr>
          <w:trHeight w:val="496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84 7</w:t>
            </w: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84 778,00</w:t>
            </w:r>
          </w:p>
        </w:tc>
      </w:tr>
      <w:tr w:rsidR="003E47BB" w:rsidRPr="008061DB" w:rsidTr="00FE2BAB">
        <w:trPr>
          <w:trHeight w:val="496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территориях, где отсутствуют военные комиссариаты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4190051180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5 422</w:t>
            </w: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DF5A02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5 422</w:t>
            </w: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E47BB" w:rsidRPr="008061DB" w:rsidTr="00FE2BAB">
        <w:trPr>
          <w:trHeight w:val="713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4200000000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3B11B2" w:rsidRDefault="003E47BB" w:rsidP="00DF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B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11B2">
              <w:rPr>
                <w:rFonts w:ascii="Times New Roman" w:hAnsi="Times New Roman" w:cs="Times New Roman"/>
                <w:b/>
                <w:sz w:val="24"/>
                <w:szCs w:val="24"/>
              </w:rPr>
              <w:t>010,00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3B11B2" w:rsidRDefault="00DF5A02" w:rsidP="00DF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B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11B2">
              <w:rPr>
                <w:rFonts w:ascii="Times New Roman" w:hAnsi="Times New Roman" w:cs="Times New Roman"/>
                <w:b/>
                <w:sz w:val="24"/>
                <w:szCs w:val="24"/>
              </w:rPr>
              <w:t>010,00</w:t>
            </w:r>
          </w:p>
        </w:tc>
      </w:tr>
      <w:tr w:rsidR="003E47BB" w:rsidRPr="008061DB" w:rsidTr="00FE2BAB">
        <w:trPr>
          <w:trHeight w:val="305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4290000000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DF5A02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47BB" w:rsidRPr="008061DB" w:rsidTr="00FE2BAB">
        <w:trPr>
          <w:trHeight w:val="1066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DF5A02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E47BB" w:rsidRPr="008061DB" w:rsidTr="00FE2BAB">
        <w:trPr>
          <w:trHeight w:val="514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D26A95" w:rsidRDefault="003E47BB" w:rsidP="00DF5A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7AB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депутатов Совета Хромцовского сельского поселения (Иные бюджетные ассигнования)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4290090040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910,00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DF5A02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910,00</w:t>
            </w:r>
          </w:p>
        </w:tc>
      </w:tr>
      <w:tr w:rsidR="003E47BB" w:rsidRPr="008061DB" w:rsidTr="00FE2BAB">
        <w:trPr>
          <w:trHeight w:val="514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B94CFD" w:rsidRDefault="003E47BB" w:rsidP="00DF5A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6A95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DF5A02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E47BB" w:rsidRPr="008061DB" w:rsidTr="00FE2BAB">
        <w:trPr>
          <w:trHeight w:val="514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B94CFD" w:rsidRDefault="003E47BB" w:rsidP="00DF5A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26A95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8809E1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809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DF5A02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E47BB" w:rsidRPr="008061DB" w:rsidTr="00FE2BAB">
        <w:trPr>
          <w:trHeight w:val="514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B94CFD" w:rsidRDefault="003E47BB" w:rsidP="00DF5A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8809E1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809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DF5A02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E47BB" w:rsidRPr="008061DB" w:rsidTr="00FE2BAB">
        <w:trPr>
          <w:trHeight w:val="514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Исполнение отдельных полномочий Фурмановского муниципального района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858 041,10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DF5A02" w:rsidP="00DF5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1 535 912,56</w:t>
            </w:r>
          </w:p>
        </w:tc>
      </w:tr>
      <w:tr w:rsidR="003E47BB" w:rsidRPr="008061DB" w:rsidTr="00FE2BAB">
        <w:trPr>
          <w:trHeight w:val="305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4490000000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858 041,10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DF5A02" w:rsidRDefault="00DF5A02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02">
              <w:rPr>
                <w:rFonts w:ascii="Times New Roman" w:hAnsi="Times New Roman" w:cs="Times New Roman"/>
                <w:bCs/>
                <w:sz w:val="24"/>
                <w:szCs w:val="24"/>
              </w:rPr>
              <w:t>1 535 912,56</w:t>
            </w:r>
          </w:p>
        </w:tc>
      </w:tr>
      <w:tr w:rsidR="003E47BB" w:rsidRPr="008061DB" w:rsidTr="00FE2BAB">
        <w:trPr>
          <w:trHeight w:val="932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</w:t>
            </w:r>
            <w:r w:rsidRPr="00740CB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1 275 412,10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DF5A02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1 107 856,58</w:t>
            </w:r>
          </w:p>
        </w:tc>
      </w:tr>
      <w:tr w:rsidR="003E47BB" w:rsidRPr="008061DB" w:rsidTr="00FE2BAB">
        <w:trPr>
          <w:trHeight w:val="932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4490040050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DF5A02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93 450,24</w:t>
            </w:r>
          </w:p>
        </w:tc>
      </w:tr>
      <w:tr w:rsidR="003E47BB" w:rsidRPr="008061DB" w:rsidTr="00FE2BAB">
        <w:trPr>
          <w:trHeight w:val="635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4490040070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DF5A02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92 426,74</w:t>
            </w:r>
          </w:p>
        </w:tc>
      </w:tr>
      <w:tr w:rsidR="003E47BB" w:rsidRPr="008061DB" w:rsidTr="00FE2BAB">
        <w:trPr>
          <w:trHeight w:val="881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</w:t>
            </w: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81 16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,07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DF5A02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81 16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,07</w:t>
            </w:r>
          </w:p>
        </w:tc>
      </w:tr>
      <w:tr w:rsidR="003E47BB" w:rsidRPr="008061DB" w:rsidTr="00FE2BAB">
        <w:trPr>
          <w:trHeight w:val="637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</w:t>
            </w:r>
            <w:r w:rsidRPr="00740CB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61 0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9,93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DF5A02" w:rsidP="00DF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61 0</w:t>
            </w:r>
            <w:r w:rsidRPr="00962C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9,93</w:t>
            </w:r>
          </w:p>
        </w:tc>
      </w:tr>
      <w:tr w:rsidR="003E47BB" w:rsidRPr="008061DB" w:rsidTr="00FE2BAB">
        <w:trPr>
          <w:trHeight w:val="305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1216B3" w:rsidRDefault="003E47BB" w:rsidP="00DF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Pr="00962CAA" w:rsidRDefault="003E47BB" w:rsidP="00DF5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13 505 816,63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7BB" w:rsidRDefault="00DF5A02" w:rsidP="00DF5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12 821 260,75</w:t>
            </w:r>
          </w:p>
        </w:tc>
      </w:tr>
    </w:tbl>
    <w:p w:rsidR="00EC47F4" w:rsidRDefault="00EC47F4" w:rsidP="00EC47F4">
      <w:pPr>
        <w:spacing w:after="0"/>
        <w:jc w:val="both"/>
      </w:pPr>
    </w:p>
    <w:p w:rsidR="00DD2057" w:rsidRDefault="00DD2057"/>
    <w:sectPr w:rsidR="00DD2057" w:rsidSect="00EC47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47F4"/>
    <w:rsid w:val="00262678"/>
    <w:rsid w:val="003E47BB"/>
    <w:rsid w:val="00583A23"/>
    <w:rsid w:val="006C562D"/>
    <w:rsid w:val="007E69C6"/>
    <w:rsid w:val="008C4AF4"/>
    <w:rsid w:val="00955F6F"/>
    <w:rsid w:val="00AB68B8"/>
    <w:rsid w:val="00CC16AA"/>
    <w:rsid w:val="00DD2057"/>
    <w:rsid w:val="00DF01F5"/>
    <w:rsid w:val="00DF5A02"/>
    <w:rsid w:val="00EC47F4"/>
    <w:rsid w:val="00FC10DC"/>
    <w:rsid w:val="00FE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10</cp:revision>
  <cp:lastPrinted>2021-04-21T11:24:00Z</cp:lastPrinted>
  <dcterms:created xsi:type="dcterms:W3CDTF">2021-01-25T06:31:00Z</dcterms:created>
  <dcterms:modified xsi:type="dcterms:W3CDTF">2021-04-21T11:26:00Z</dcterms:modified>
</cp:coreProperties>
</file>